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ediumList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3154"/>
        <w:gridCol w:w="1783"/>
        <w:gridCol w:w="2404"/>
      </w:tblGrid>
      <w:tr w:rsidR="004420EB" w:rsidRPr="000B41B0" w14:paraId="2C4BF491" w14:textId="77777777" w:rsidTr="001B6B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81" w:type="dxa"/>
            <w:tcBorders>
              <w:top w:val="none" w:sz="0" w:space="0" w:color="auto"/>
              <w:left w:val="none" w:sz="0" w:space="0" w:color="auto"/>
              <w:bottom w:val="single" w:sz="18" w:space="0" w:color="auto"/>
              <w:right w:val="none" w:sz="0" w:space="0" w:color="auto"/>
            </w:tcBorders>
            <w:vAlign w:val="center"/>
          </w:tcPr>
          <w:p w14:paraId="1CC872A5" w14:textId="77777777" w:rsidR="004420EB" w:rsidRPr="000B41B0" w:rsidRDefault="004420EB" w:rsidP="001B6BE7">
            <w:pPr>
              <w:pStyle w:val="Heading2"/>
              <w:outlineLvl w:val="1"/>
              <w:rPr>
                <w:rFonts w:asciiTheme="minorHAnsi" w:hAnsiTheme="minorHAnsi"/>
                <w:color w:val="auto"/>
                <w:sz w:val="22"/>
                <w:szCs w:val="22"/>
              </w:rPr>
            </w:pPr>
            <w:bookmarkStart w:id="0" w:name="_GoBack"/>
            <w:bookmarkEnd w:id="0"/>
            <w:r w:rsidRPr="000B41B0">
              <w:rPr>
                <w:rFonts w:asciiTheme="minorHAnsi" w:hAnsiTheme="minorHAnsi"/>
                <w:color w:val="auto"/>
                <w:sz w:val="22"/>
                <w:szCs w:val="22"/>
              </w:rPr>
              <w:t>Unit Title</w:t>
            </w:r>
          </w:p>
        </w:tc>
        <w:sdt>
          <w:sdtPr>
            <w:rPr>
              <w:sz w:val="24"/>
              <w:szCs w:val="22"/>
            </w:rPr>
            <w:id w:val="1527580"/>
            <w:placeholder>
              <w:docPart w:val="F5063ACE33404C31995B5DA1102C3736"/>
            </w:placeholder>
            <w:text/>
          </w:sdtPr>
          <w:sdtEndPr/>
          <w:sdtContent>
            <w:tc>
              <w:tcPr>
                <w:tcW w:w="7341" w:type="dxa"/>
                <w:gridSpan w:val="3"/>
                <w:tcBorders>
                  <w:top w:val="none" w:sz="0" w:space="0" w:color="auto"/>
                  <w:left w:val="none" w:sz="0" w:space="0" w:color="auto"/>
                  <w:bottom w:val="single" w:sz="18" w:space="0" w:color="auto"/>
                  <w:right w:val="none" w:sz="0" w:space="0" w:color="auto"/>
                </w:tcBorders>
              </w:tcPr>
              <w:p w14:paraId="50E2EA86" w14:textId="77777777" w:rsidR="004420EB" w:rsidRPr="000B41B0" w:rsidRDefault="009C3902" w:rsidP="00824F74">
                <w:pPr>
                  <w:pStyle w:val="Heading2"/>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Pr>
                    <w:color w:val="auto"/>
                    <w:sz w:val="24"/>
                    <w:szCs w:val="22"/>
                  </w:rPr>
                  <w:t>What did Martin Luther King Jr. do?</w:t>
                </w:r>
              </w:p>
            </w:tc>
          </w:sdtContent>
        </w:sdt>
      </w:tr>
      <w:tr w:rsidR="004420EB" w:rsidRPr="000B41B0" w14:paraId="786DA15E" w14:textId="77777777" w:rsidTr="001B6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dxa"/>
            <w:tcBorders>
              <w:top w:val="single" w:sz="18" w:space="0" w:color="auto"/>
              <w:left w:val="none" w:sz="0" w:space="0" w:color="auto"/>
              <w:bottom w:val="none" w:sz="0" w:space="0" w:color="auto"/>
              <w:right w:val="none" w:sz="0" w:space="0" w:color="auto"/>
            </w:tcBorders>
            <w:vAlign w:val="center"/>
          </w:tcPr>
          <w:p w14:paraId="78F22900" w14:textId="77777777" w:rsidR="004420EB" w:rsidRPr="000B41B0" w:rsidRDefault="004420EB" w:rsidP="001B6BE7">
            <w:pPr>
              <w:pStyle w:val="Heading3"/>
              <w:outlineLvl w:val="2"/>
              <w:rPr>
                <w:rFonts w:asciiTheme="minorHAnsi" w:hAnsiTheme="minorHAnsi"/>
                <w:color w:val="auto"/>
              </w:rPr>
            </w:pPr>
            <w:r w:rsidRPr="000B41B0">
              <w:rPr>
                <w:rFonts w:asciiTheme="minorHAnsi" w:hAnsiTheme="minorHAnsi"/>
                <w:color w:val="auto"/>
              </w:rPr>
              <w:t>Unit Summary</w:t>
            </w:r>
          </w:p>
          <w:p w14:paraId="7D1BEC64" w14:textId="77777777" w:rsidR="001B6BE7" w:rsidRPr="000B41B0" w:rsidRDefault="001B6BE7" w:rsidP="001B6BE7">
            <w:pPr>
              <w:rPr>
                <w:rFonts w:asciiTheme="minorHAnsi" w:hAnsiTheme="minorHAnsi"/>
                <w:color w:val="auto"/>
              </w:rPr>
            </w:pPr>
          </w:p>
          <w:p w14:paraId="3348C139" w14:textId="77777777" w:rsidR="001B6BE7" w:rsidRPr="000B41B0" w:rsidRDefault="001B6BE7" w:rsidP="001B6BE7">
            <w:pPr>
              <w:rPr>
                <w:rFonts w:asciiTheme="minorHAnsi" w:hAnsiTheme="minorHAnsi"/>
                <w:color w:val="auto"/>
              </w:rPr>
            </w:pPr>
          </w:p>
          <w:p w14:paraId="09297C28" w14:textId="77777777" w:rsidR="001B6BE7" w:rsidRPr="000B41B0" w:rsidRDefault="001B6BE7" w:rsidP="001B6BE7">
            <w:pPr>
              <w:rPr>
                <w:rFonts w:asciiTheme="minorHAnsi" w:hAnsiTheme="minorHAnsi"/>
                <w:color w:val="auto"/>
              </w:rPr>
            </w:pPr>
          </w:p>
          <w:p w14:paraId="178CB2D8" w14:textId="77777777" w:rsidR="001B6BE7" w:rsidRPr="000B41B0" w:rsidRDefault="001B6BE7" w:rsidP="001B6BE7">
            <w:pPr>
              <w:rPr>
                <w:rFonts w:asciiTheme="minorHAnsi" w:hAnsiTheme="minorHAnsi"/>
                <w:color w:val="auto"/>
              </w:rPr>
            </w:pPr>
          </w:p>
          <w:p w14:paraId="0BB5D7AC" w14:textId="77777777" w:rsidR="001B6BE7" w:rsidRPr="000B41B0" w:rsidRDefault="001B6BE7" w:rsidP="001B6BE7">
            <w:pPr>
              <w:rPr>
                <w:rFonts w:asciiTheme="minorHAnsi" w:hAnsiTheme="minorHAnsi"/>
                <w:color w:val="auto"/>
              </w:rPr>
            </w:pPr>
          </w:p>
          <w:p w14:paraId="5A1F94BC" w14:textId="77777777" w:rsidR="001B6BE7" w:rsidRPr="000B41B0" w:rsidRDefault="001B6BE7" w:rsidP="001B6BE7">
            <w:pPr>
              <w:rPr>
                <w:rFonts w:asciiTheme="minorHAnsi" w:hAnsiTheme="minorHAnsi"/>
                <w:color w:val="auto"/>
              </w:rPr>
            </w:pPr>
          </w:p>
          <w:p w14:paraId="0899D36E" w14:textId="77777777" w:rsidR="001B6BE7" w:rsidRPr="000B41B0" w:rsidRDefault="001B6BE7" w:rsidP="001B6BE7">
            <w:pPr>
              <w:rPr>
                <w:rFonts w:asciiTheme="minorHAnsi" w:hAnsiTheme="minorHAnsi"/>
                <w:color w:val="auto"/>
              </w:rPr>
            </w:pPr>
          </w:p>
          <w:p w14:paraId="1050E25A" w14:textId="77777777" w:rsidR="001B6BE7" w:rsidRPr="000B41B0" w:rsidRDefault="001B6BE7" w:rsidP="001B6BE7">
            <w:pPr>
              <w:rPr>
                <w:rFonts w:asciiTheme="minorHAnsi" w:hAnsiTheme="minorHAnsi"/>
                <w:color w:val="auto"/>
              </w:rPr>
            </w:pPr>
          </w:p>
          <w:p w14:paraId="0A0863CD" w14:textId="77777777" w:rsidR="001B6BE7" w:rsidRPr="000B41B0" w:rsidRDefault="001B6BE7" w:rsidP="001B6BE7">
            <w:pPr>
              <w:rPr>
                <w:rFonts w:asciiTheme="minorHAnsi" w:hAnsiTheme="minorHAnsi"/>
                <w:color w:val="auto"/>
              </w:rPr>
            </w:pPr>
          </w:p>
        </w:tc>
        <w:tc>
          <w:tcPr>
            <w:tcW w:w="7341" w:type="dxa"/>
            <w:gridSpan w:val="3"/>
            <w:tcBorders>
              <w:top w:val="single" w:sz="18" w:space="0" w:color="auto"/>
              <w:left w:val="none" w:sz="0" w:space="0" w:color="auto"/>
              <w:bottom w:val="none" w:sz="0" w:space="0" w:color="auto"/>
            </w:tcBorders>
            <w:shd w:val="clear" w:color="auto" w:fill="auto"/>
          </w:tcPr>
          <w:p w14:paraId="7EE95F6C" w14:textId="77777777" w:rsidR="004420EB" w:rsidRDefault="004420EB" w:rsidP="00A86765">
            <w:pPr>
              <w:pStyle w:val="NoSpacing"/>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imes New Roman"/>
                <w:color w:val="auto"/>
                <w:lang w:eastAsia="ja-JP"/>
              </w:rPr>
            </w:pPr>
          </w:p>
          <w:p w14:paraId="59FEBC07" w14:textId="77777777" w:rsidR="009C3902" w:rsidRDefault="009C3902" w:rsidP="009C3902">
            <w:pPr>
              <w:cnfStyle w:val="000000100000" w:firstRow="0" w:lastRow="0" w:firstColumn="0" w:lastColumn="0" w:oddVBand="0" w:evenVBand="0" w:oddHBand="1" w:evenHBand="0" w:firstRowFirstColumn="0" w:firstRowLastColumn="0" w:lastRowFirstColumn="0" w:lastRowLastColumn="0"/>
            </w:pPr>
            <w:r>
              <w:t>This unit is to introduce Martin Luther King Jr. and his work to kindergarten students who live in predominantly white neighborhood. The students will observe skin colors, learn how people used skin colors to segregate people, and learn what Martin Luther King Jr. and other people worked to change/improve the society.</w:t>
            </w:r>
          </w:p>
          <w:p w14:paraId="1C8033E2" w14:textId="77777777" w:rsidR="009C3902" w:rsidRDefault="009C3902" w:rsidP="009C3902">
            <w:pPr>
              <w:cnfStyle w:val="000000100000" w:firstRow="0" w:lastRow="0" w:firstColumn="0" w:lastColumn="0" w:oddVBand="0" w:evenVBand="0" w:oddHBand="1" w:evenHBand="0" w:firstRowFirstColumn="0" w:firstRowLastColumn="0" w:lastRowFirstColumn="0" w:lastRowLastColumn="0"/>
            </w:pPr>
          </w:p>
          <w:p w14:paraId="7D5328AF" w14:textId="77777777" w:rsidR="009C3902" w:rsidRDefault="009C3902" w:rsidP="009C3902">
            <w:pPr>
              <w:cnfStyle w:val="000000100000" w:firstRow="0" w:lastRow="0" w:firstColumn="0" w:lastColumn="0" w:oddVBand="0" w:evenVBand="0" w:oddHBand="1" w:evenHBand="0" w:firstRowFirstColumn="0" w:firstRowLastColumn="0" w:lastRowFirstColumn="0" w:lastRowLastColumn="0"/>
            </w:pPr>
            <w:r>
              <w:t>This unit plan is designed for Japanese immersion classes. It is taught in January to commemorate MLK’s birthday. I will note that the student’s Japanese skills are very limited at this point.</w:t>
            </w:r>
          </w:p>
          <w:p w14:paraId="7A4CBBA1" w14:textId="77777777" w:rsidR="009C3902" w:rsidRDefault="009C3902" w:rsidP="009C3902">
            <w:pPr>
              <w:cnfStyle w:val="000000100000" w:firstRow="0" w:lastRow="0" w:firstColumn="0" w:lastColumn="0" w:oddVBand="0" w:evenVBand="0" w:oddHBand="1" w:evenHBand="0" w:firstRowFirstColumn="0" w:firstRowLastColumn="0" w:lastRowFirstColumn="0" w:lastRowLastColumn="0"/>
            </w:pPr>
          </w:p>
          <w:p w14:paraId="6CC70BA4" w14:textId="77777777" w:rsidR="009C3902" w:rsidRDefault="009C3902" w:rsidP="009C3902">
            <w:pPr>
              <w:cnfStyle w:val="000000100000" w:firstRow="0" w:lastRow="0" w:firstColumn="0" w:lastColumn="0" w:oddVBand="0" w:evenVBand="0" w:oddHBand="1" w:evenHBand="0" w:firstRowFirstColumn="0" w:firstRowLastColumn="0" w:lastRowFirstColumn="0" w:lastRowLastColumn="0"/>
            </w:pPr>
            <w:r>
              <w:t xml:space="preserve">The goals of the unit </w:t>
            </w:r>
          </w:p>
          <w:p w14:paraId="2B169208" w14:textId="77777777" w:rsidR="009C3902" w:rsidRPr="00AF1AAD" w:rsidRDefault="009C3902" w:rsidP="009C390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AF1AAD">
              <w:rPr>
                <w:rFonts w:asciiTheme="minorHAnsi" w:hAnsiTheme="minorHAnsi" w:cs="Calibri"/>
                <w:color w:val="auto"/>
                <w:szCs w:val="30"/>
              </w:rPr>
              <w:t>1) e</w:t>
            </w:r>
            <w:r>
              <w:rPr>
                <w:rFonts w:asciiTheme="minorHAnsi" w:hAnsiTheme="minorHAnsi" w:cs="Calibri"/>
                <w:color w:val="auto"/>
                <w:szCs w:val="30"/>
              </w:rPr>
              <w:t>ach of us has unique skin color</w:t>
            </w:r>
            <w:r w:rsidRPr="00AF1AAD">
              <w:rPr>
                <w:rFonts w:asciiTheme="minorHAnsi" w:hAnsiTheme="minorHAnsi" w:cs="Calibri"/>
                <w:color w:val="auto"/>
                <w:szCs w:val="30"/>
              </w:rPr>
              <w:t>, 2) the students know MLK wanted things to be</w:t>
            </w:r>
            <w:r>
              <w:rPr>
                <w:rFonts w:asciiTheme="minorHAnsi" w:hAnsiTheme="minorHAnsi" w:cs="Calibri"/>
                <w:color w:val="auto"/>
                <w:szCs w:val="30"/>
              </w:rPr>
              <w:t xml:space="preserve"> fair</w:t>
            </w:r>
            <w:r w:rsidRPr="00AF1AAD">
              <w:rPr>
                <w:rFonts w:asciiTheme="minorHAnsi" w:hAnsiTheme="minorHAnsi" w:cs="Calibri"/>
                <w:color w:val="auto"/>
                <w:szCs w:val="30"/>
              </w:rPr>
              <w:t xml:space="preserve"> , 3) there are other people who worked on changing wrong rules such as Rosa Parks and Ruby Bridges, and  </w:t>
            </w:r>
            <w:r>
              <w:rPr>
                <w:rFonts w:asciiTheme="minorHAnsi" w:hAnsiTheme="minorHAnsi" w:cs="Calibri"/>
                <w:color w:val="auto"/>
                <w:szCs w:val="30"/>
              </w:rPr>
              <w:t>4</w:t>
            </w:r>
            <w:r w:rsidRPr="00AF1AAD">
              <w:rPr>
                <w:rFonts w:asciiTheme="minorHAnsi" w:hAnsiTheme="minorHAnsi" w:cs="Calibri"/>
                <w:color w:val="auto"/>
                <w:szCs w:val="30"/>
              </w:rPr>
              <w:t>) when the rule is not correct we can change it by for example protesting</w:t>
            </w:r>
          </w:p>
          <w:p w14:paraId="1BED15B3" w14:textId="77777777" w:rsidR="009C3902" w:rsidRDefault="009C3902" w:rsidP="009C3902">
            <w:pPr>
              <w:cnfStyle w:val="000000100000" w:firstRow="0" w:lastRow="0" w:firstColumn="0" w:lastColumn="0" w:oddVBand="0" w:evenVBand="0" w:oddHBand="1" w:evenHBand="0" w:firstRowFirstColumn="0" w:firstRowLastColumn="0" w:lastRowFirstColumn="0" w:lastRowLastColumn="0"/>
            </w:pPr>
          </w:p>
          <w:p w14:paraId="716630DE" w14:textId="77777777" w:rsidR="00B83584" w:rsidRPr="000B41B0" w:rsidRDefault="00B83584" w:rsidP="00A86765">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rPr>
            </w:pPr>
          </w:p>
        </w:tc>
      </w:tr>
      <w:tr w:rsidR="004420EB" w:rsidRPr="000B41B0" w14:paraId="0CB0C3A8" w14:textId="77777777" w:rsidTr="001B6BE7">
        <w:tc>
          <w:tcPr>
            <w:cnfStyle w:val="001000000000" w:firstRow="0" w:lastRow="0" w:firstColumn="1" w:lastColumn="0" w:oddVBand="0" w:evenVBand="0" w:oddHBand="0" w:evenHBand="0" w:firstRowFirstColumn="0" w:firstRowLastColumn="0" w:lastRowFirstColumn="0" w:lastRowLastColumn="0"/>
            <w:tcW w:w="2281" w:type="dxa"/>
            <w:tcBorders>
              <w:left w:val="none" w:sz="0" w:space="0" w:color="auto"/>
              <w:bottom w:val="none" w:sz="0" w:space="0" w:color="auto"/>
              <w:right w:val="none" w:sz="0" w:space="0" w:color="auto"/>
            </w:tcBorders>
          </w:tcPr>
          <w:p w14:paraId="20D48292" w14:textId="77777777" w:rsidR="004420EB" w:rsidRPr="000B41B0" w:rsidRDefault="004420EB" w:rsidP="001B6BE7">
            <w:pPr>
              <w:pStyle w:val="Heading3"/>
              <w:outlineLvl w:val="2"/>
              <w:rPr>
                <w:rFonts w:asciiTheme="minorHAnsi" w:hAnsiTheme="minorHAnsi"/>
                <w:color w:val="auto"/>
              </w:rPr>
            </w:pPr>
            <w:r w:rsidRPr="000B41B0">
              <w:rPr>
                <w:rFonts w:asciiTheme="minorHAnsi" w:hAnsiTheme="minorHAnsi"/>
                <w:color w:val="auto"/>
              </w:rPr>
              <w:t>Subject Area</w:t>
            </w:r>
          </w:p>
          <w:p w14:paraId="13A1D26A" w14:textId="77777777" w:rsidR="001B6BE7" w:rsidRPr="000B41B0" w:rsidRDefault="001B6BE7" w:rsidP="001B6BE7">
            <w:pPr>
              <w:rPr>
                <w:rFonts w:asciiTheme="minorHAnsi" w:hAnsiTheme="minorHAnsi"/>
                <w:color w:val="auto"/>
              </w:rPr>
            </w:pPr>
          </w:p>
        </w:tc>
        <w:tc>
          <w:tcPr>
            <w:tcW w:w="3154" w:type="dxa"/>
            <w:shd w:val="clear" w:color="auto" w:fill="auto"/>
          </w:tcPr>
          <w:p w14:paraId="4211E8E6" w14:textId="77777777" w:rsidR="004420EB" w:rsidRPr="000B41B0" w:rsidRDefault="009C3902" w:rsidP="00896AB9">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t>Social Studies   Arts</w:t>
            </w:r>
          </w:p>
        </w:tc>
        <w:tc>
          <w:tcPr>
            <w:tcW w:w="1783" w:type="dxa"/>
            <w:shd w:val="clear" w:color="auto" w:fill="auto"/>
          </w:tcPr>
          <w:p w14:paraId="4420A8D4" w14:textId="77777777" w:rsidR="004420EB" w:rsidRPr="000B41B0" w:rsidRDefault="004420EB" w:rsidP="00824F74">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0B41B0">
              <w:rPr>
                <w:rFonts w:asciiTheme="minorHAnsi" w:hAnsiTheme="minorHAnsi"/>
                <w:color w:val="auto"/>
              </w:rPr>
              <w:t>Grade Level</w:t>
            </w:r>
          </w:p>
        </w:tc>
        <w:tc>
          <w:tcPr>
            <w:tcW w:w="2404" w:type="dxa"/>
            <w:shd w:val="clear" w:color="auto" w:fill="auto"/>
          </w:tcPr>
          <w:p w14:paraId="33F9AEB9" w14:textId="77777777" w:rsidR="004420EB" w:rsidRPr="000B41B0" w:rsidRDefault="009C3902" w:rsidP="00A86765">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Pr>
                <w:sz w:val="32"/>
              </w:rPr>
              <w:t>Kindergarten</w:t>
            </w:r>
          </w:p>
        </w:tc>
      </w:tr>
      <w:tr w:rsidR="00E931A5" w:rsidRPr="000B41B0" w14:paraId="34567DBE" w14:textId="77777777" w:rsidTr="001B6BE7">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281" w:type="dxa"/>
            <w:tcBorders>
              <w:top w:val="none" w:sz="0" w:space="0" w:color="auto"/>
              <w:left w:val="none" w:sz="0" w:space="0" w:color="auto"/>
              <w:bottom w:val="none" w:sz="0" w:space="0" w:color="auto"/>
              <w:right w:val="none" w:sz="0" w:space="0" w:color="auto"/>
            </w:tcBorders>
            <w:vAlign w:val="center"/>
          </w:tcPr>
          <w:p w14:paraId="744EAC57" w14:textId="77777777" w:rsidR="004420EB" w:rsidRPr="000B41B0" w:rsidRDefault="004420EB" w:rsidP="001B6BE7">
            <w:pPr>
              <w:pStyle w:val="Heading3"/>
              <w:outlineLvl w:val="2"/>
              <w:rPr>
                <w:rFonts w:asciiTheme="minorHAnsi" w:hAnsiTheme="minorHAnsi"/>
                <w:color w:val="auto"/>
              </w:rPr>
            </w:pPr>
            <w:r w:rsidRPr="000B41B0">
              <w:rPr>
                <w:rFonts w:asciiTheme="minorHAnsi" w:hAnsiTheme="minorHAnsi"/>
                <w:color w:val="auto"/>
              </w:rPr>
              <w:t>Teacher</w:t>
            </w:r>
          </w:p>
        </w:tc>
        <w:tc>
          <w:tcPr>
            <w:tcW w:w="3154" w:type="dxa"/>
            <w:tcBorders>
              <w:top w:val="none" w:sz="0" w:space="0" w:color="auto"/>
              <w:left w:val="none" w:sz="0" w:space="0" w:color="auto"/>
              <w:bottom w:val="none" w:sz="0" w:space="0" w:color="auto"/>
              <w:right w:val="none" w:sz="0" w:space="0" w:color="auto"/>
            </w:tcBorders>
            <w:shd w:val="clear" w:color="auto" w:fill="auto"/>
          </w:tcPr>
          <w:p w14:paraId="09367B2C" w14:textId="77777777" w:rsidR="004420EB" w:rsidRPr="00896AB9" w:rsidRDefault="004420EB" w:rsidP="00896AB9">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tc>
        <w:tc>
          <w:tcPr>
            <w:tcW w:w="1783" w:type="dxa"/>
            <w:tcBorders>
              <w:top w:val="none" w:sz="0" w:space="0" w:color="auto"/>
              <w:left w:val="none" w:sz="0" w:space="0" w:color="auto"/>
              <w:bottom w:val="none" w:sz="0" w:space="0" w:color="auto"/>
              <w:right w:val="none" w:sz="0" w:space="0" w:color="auto"/>
            </w:tcBorders>
            <w:shd w:val="clear" w:color="auto" w:fill="auto"/>
          </w:tcPr>
          <w:p w14:paraId="0A1FFA50" w14:textId="77777777" w:rsidR="004420EB" w:rsidRPr="000B41B0" w:rsidRDefault="009C3902" w:rsidP="00824F74">
            <w:pPr>
              <w:pStyle w:val="Heading3"/>
              <w:outlineLvl w:val="2"/>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Pr>
                <w:rFonts w:asciiTheme="minorHAnsi" w:hAnsiTheme="minorHAnsi"/>
                <w:color w:val="auto"/>
              </w:rPr>
              <w:t>Estimated Time Needed</w:t>
            </w:r>
          </w:p>
        </w:tc>
        <w:sdt>
          <w:sdtPr>
            <w:id w:val="3453304"/>
            <w:placeholder>
              <w:docPart w:val="C13F5001CAE349E6BE8AAA9DD10A396A"/>
            </w:placeholder>
            <w:text/>
          </w:sdtPr>
          <w:sdtEndPr/>
          <w:sdtContent>
            <w:tc>
              <w:tcPr>
                <w:tcW w:w="2404" w:type="dxa"/>
                <w:tcBorders>
                  <w:top w:val="none" w:sz="0" w:space="0" w:color="auto"/>
                  <w:left w:val="none" w:sz="0" w:space="0" w:color="auto"/>
                  <w:bottom w:val="none" w:sz="0" w:space="0" w:color="auto"/>
                </w:tcBorders>
                <w:shd w:val="clear" w:color="auto" w:fill="auto"/>
              </w:tcPr>
              <w:p w14:paraId="07D292CD" w14:textId="77777777" w:rsidR="004420EB" w:rsidRPr="000B41B0" w:rsidRDefault="009C3902" w:rsidP="00A86765">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t>Two weeks</w:t>
                </w:r>
              </w:p>
            </w:tc>
          </w:sdtContent>
        </w:sdt>
      </w:tr>
      <w:tr w:rsidR="00A5502D" w:rsidRPr="000B41B0" w14:paraId="3DFDF778" w14:textId="77777777" w:rsidTr="009C3902">
        <w:trPr>
          <w:trHeight w:val="1876"/>
        </w:trPr>
        <w:tc>
          <w:tcPr>
            <w:cnfStyle w:val="001000000000" w:firstRow="0" w:lastRow="0" w:firstColumn="1" w:lastColumn="0" w:oddVBand="0" w:evenVBand="0" w:oddHBand="0" w:evenHBand="0" w:firstRowFirstColumn="0" w:firstRowLastColumn="0" w:lastRowFirstColumn="0" w:lastRowLastColumn="0"/>
            <w:tcW w:w="2281" w:type="dxa"/>
            <w:tcBorders>
              <w:left w:val="none" w:sz="0" w:space="0" w:color="auto"/>
              <w:bottom w:val="single" w:sz="4" w:space="0" w:color="auto"/>
              <w:right w:val="none" w:sz="0" w:space="0" w:color="auto"/>
            </w:tcBorders>
            <w:vAlign w:val="center"/>
          </w:tcPr>
          <w:p w14:paraId="7522AF7F" w14:textId="77777777" w:rsidR="00A5502D" w:rsidRPr="000B41B0" w:rsidRDefault="00A5502D" w:rsidP="001B6BE7">
            <w:pPr>
              <w:pStyle w:val="Heading3"/>
              <w:outlineLvl w:val="2"/>
              <w:rPr>
                <w:rFonts w:asciiTheme="minorHAnsi" w:hAnsiTheme="minorHAnsi"/>
                <w:color w:val="auto"/>
              </w:rPr>
            </w:pPr>
            <w:r w:rsidRPr="000B41B0">
              <w:rPr>
                <w:rFonts w:asciiTheme="minorHAnsi" w:hAnsiTheme="minorHAnsi"/>
                <w:color w:val="auto"/>
              </w:rPr>
              <w:t>Targeted Content Standards</w:t>
            </w:r>
          </w:p>
          <w:p w14:paraId="4EB3944C" w14:textId="77777777" w:rsidR="00CB72F2" w:rsidRPr="000B41B0" w:rsidRDefault="00CB72F2" w:rsidP="00CB72F2">
            <w:pPr>
              <w:pStyle w:val="Subtitle"/>
              <w:rPr>
                <w:rFonts w:asciiTheme="minorHAnsi" w:hAnsiTheme="minorHAnsi"/>
                <w:color w:val="auto"/>
                <w:sz w:val="22"/>
                <w:szCs w:val="22"/>
              </w:rPr>
            </w:pPr>
            <w:r w:rsidRPr="000B41B0">
              <w:rPr>
                <w:rFonts w:asciiTheme="minorHAnsi" w:hAnsiTheme="minorHAnsi"/>
                <w:color w:val="auto"/>
                <w:sz w:val="22"/>
                <w:szCs w:val="22"/>
              </w:rPr>
              <w:t>(i.e. state standards, CCSS, national standards)</w:t>
            </w:r>
          </w:p>
          <w:p w14:paraId="5A4CF682" w14:textId="77777777" w:rsidR="001B6BE7" w:rsidRPr="000B41B0" w:rsidRDefault="001B6BE7" w:rsidP="001B6BE7">
            <w:pPr>
              <w:rPr>
                <w:rFonts w:asciiTheme="minorHAnsi" w:hAnsiTheme="minorHAnsi"/>
                <w:color w:val="auto"/>
              </w:rPr>
            </w:pPr>
          </w:p>
          <w:p w14:paraId="5599BD54" w14:textId="77777777" w:rsidR="001B6BE7" w:rsidRPr="000B41B0" w:rsidRDefault="001B6BE7" w:rsidP="001B6BE7">
            <w:pPr>
              <w:rPr>
                <w:rFonts w:asciiTheme="minorHAnsi" w:hAnsiTheme="minorHAnsi"/>
                <w:color w:val="auto"/>
              </w:rPr>
            </w:pPr>
          </w:p>
        </w:tc>
        <w:tc>
          <w:tcPr>
            <w:tcW w:w="7341" w:type="dxa"/>
            <w:gridSpan w:val="3"/>
            <w:tcBorders>
              <w:bottom w:val="single" w:sz="4" w:space="0" w:color="auto"/>
            </w:tcBorders>
            <w:shd w:val="clear" w:color="auto" w:fill="auto"/>
          </w:tcPr>
          <w:p w14:paraId="06013322" w14:textId="77777777" w:rsidR="00A5502D" w:rsidRDefault="00A5502D" w:rsidP="00044F5F">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p>
          <w:p w14:paraId="77135D3D" w14:textId="77777777" w:rsidR="006D6726" w:rsidRDefault="006D6726" w:rsidP="00044F5F">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6D6726">
              <w:rPr>
                <w:rFonts w:asciiTheme="minorHAnsi" w:hAnsiTheme="minorHAnsi"/>
                <w:color w:val="auto"/>
              </w:rPr>
              <w:t xml:space="preserve">                                                                                       </w:t>
            </w:r>
          </w:p>
          <w:p w14:paraId="3CECEEB6" w14:textId="77777777" w:rsidR="009C3902" w:rsidRDefault="006D6726" w:rsidP="00896AB9">
            <w:pPr>
              <w:pStyle w:val="NoSpacing"/>
              <w:cnfStyle w:val="000000000000" w:firstRow="0" w:lastRow="0" w:firstColumn="0" w:lastColumn="0" w:oddVBand="0" w:evenVBand="0" w:oddHBand="0" w:evenHBand="0" w:firstRowFirstColumn="0" w:firstRowLastColumn="0" w:lastRowFirstColumn="0" w:lastRowLastColumn="0"/>
            </w:pPr>
            <w:r w:rsidRPr="006D6726">
              <w:rPr>
                <w:rFonts w:asciiTheme="minorHAnsi" w:hAnsiTheme="minorHAnsi"/>
                <w:color w:val="auto"/>
              </w:rPr>
              <w:t xml:space="preserve"> </w:t>
            </w:r>
            <w:r w:rsidR="009C3902">
              <w:t>Washington State GLE 1.1.1 Understands the key ideals of justice and fairness within the context of the classroom community</w:t>
            </w:r>
          </w:p>
          <w:p w14:paraId="688E9834" w14:textId="77777777" w:rsidR="009C3902" w:rsidRDefault="009C3902" w:rsidP="00896AB9">
            <w:pPr>
              <w:pStyle w:val="NoSpacing"/>
              <w:cnfStyle w:val="000000000000" w:firstRow="0" w:lastRow="0" w:firstColumn="0" w:lastColumn="0" w:oddVBand="0" w:evenVBand="0" w:oddHBand="0" w:evenHBand="0" w:firstRowFirstColumn="0" w:firstRowLastColumn="0" w:lastRowFirstColumn="0" w:lastRowLastColumn="0"/>
            </w:pPr>
          </w:p>
          <w:p w14:paraId="4171E5CC" w14:textId="77777777" w:rsidR="00896AB9" w:rsidRPr="000B41B0" w:rsidRDefault="009C3902" w:rsidP="00896AB9">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t>Washington State GLE 5.1.1 Understands one’s point of view</w:t>
            </w:r>
          </w:p>
          <w:p w14:paraId="498993F5" w14:textId="77777777" w:rsidR="006D6726" w:rsidRPr="000B41B0" w:rsidRDefault="006D6726" w:rsidP="00044F5F">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p>
        </w:tc>
      </w:tr>
      <w:tr w:rsidR="00C70044" w:rsidRPr="000B41B0" w14:paraId="5F44D974" w14:textId="77777777" w:rsidTr="006D6726">
        <w:trPr>
          <w:cnfStyle w:val="000000100000" w:firstRow="0" w:lastRow="0" w:firstColumn="0" w:lastColumn="0" w:oddVBand="0" w:evenVBand="0" w:oddHBand="1" w:evenHBand="0" w:firstRowFirstColumn="0" w:firstRowLastColumn="0" w:lastRowFirstColumn="0" w:lastRowLastColumn="0"/>
          <w:trHeight w:val="1831"/>
        </w:trPr>
        <w:tc>
          <w:tcPr>
            <w:cnfStyle w:val="001000000000" w:firstRow="0" w:lastRow="0" w:firstColumn="1" w:lastColumn="0" w:oddVBand="0" w:evenVBand="0" w:oddHBand="0" w:evenHBand="0" w:firstRowFirstColumn="0" w:firstRowLastColumn="0" w:lastRowFirstColumn="0" w:lastRowLastColumn="0"/>
            <w:tcW w:w="2281" w:type="dxa"/>
            <w:tcBorders>
              <w:top w:val="single" w:sz="4" w:space="0" w:color="auto"/>
              <w:left w:val="single" w:sz="4" w:space="0" w:color="auto"/>
              <w:bottom w:val="single" w:sz="4" w:space="0" w:color="auto"/>
              <w:right w:val="single" w:sz="4" w:space="0" w:color="auto"/>
            </w:tcBorders>
            <w:vAlign w:val="center"/>
          </w:tcPr>
          <w:p w14:paraId="530B8BC9" w14:textId="77777777" w:rsidR="00C70044" w:rsidRPr="000B41B0" w:rsidRDefault="00C70044" w:rsidP="00A86765">
            <w:pPr>
              <w:pStyle w:val="Heading3"/>
              <w:outlineLvl w:val="2"/>
              <w:rPr>
                <w:rFonts w:asciiTheme="minorHAnsi" w:hAnsiTheme="minorHAnsi"/>
                <w:color w:val="auto"/>
              </w:rPr>
            </w:pPr>
            <w:r w:rsidRPr="000B41B0">
              <w:rPr>
                <w:rFonts w:asciiTheme="minorHAnsi" w:hAnsiTheme="minorHAnsi"/>
                <w:color w:val="auto"/>
              </w:rPr>
              <w:t>Accommodations for differentiated instruction</w:t>
            </w:r>
          </w:p>
          <w:p w14:paraId="7CFE8C03" w14:textId="77777777" w:rsidR="00C70044" w:rsidRPr="000B41B0" w:rsidRDefault="00C70044" w:rsidP="00C70044">
            <w:pPr>
              <w:rPr>
                <w:rFonts w:asciiTheme="minorHAnsi" w:hAnsiTheme="minorHAnsi"/>
                <w:color w:val="auto"/>
              </w:rPr>
            </w:pPr>
          </w:p>
        </w:tc>
        <w:tc>
          <w:tcPr>
            <w:tcW w:w="7341" w:type="dxa"/>
            <w:gridSpan w:val="3"/>
            <w:tcBorders>
              <w:top w:val="single" w:sz="4" w:space="0" w:color="auto"/>
              <w:left w:val="single" w:sz="4" w:space="0" w:color="auto"/>
              <w:bottom w:val="single" w:sz="4" w:space="0" w:color="auto"/>
            </w:tcBorders>
            <w:shd w:val="clear" w:color="auto" w:fill="auto"/>
          </w:tcPr>
          <w:p w14:paraId="4C4E41CE" w14:textId="77777777" w:rsidR="00C70044" w:rsidRDefault="00C70044" w:rsidP="00044F5F">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p w14:paraId="713F5945" w14:textId="77777777" w:rsidR="009C3902" w:rsidRDefault="009C3902" w:rsidP="00044F5F">
            <w:pPr>
              <w:pStyle w:val="NoSpacing"/>
              <w:cnfStyle w:val="000000100000" w:firstRow="0" w:lastRow="0" w:firstColumn="0" w:lastColumn="0" w:oddVBand="0" w:evenVBand="0" w:oddHBand="1" w:evenHBand="0" w:firstRowFirstColumn="0" w:firstRowLastColumn="0" w:lastRowFirstColumn="0" w:lastRowLastColumn="0"/>
              <w:rPr>
                <w:sz w:val="20"/>
              </w:rPr>
            </w:pPr>
            <w:r>
              <w:rPr>
                <w:sz w:val="20"/>
              </w:rPr>
              <w:t>Academic and linguistic advanced students: Reading books in a small group and present to the whole class</w:t>
            </w:r>
          </w:p>
          <w:p w14:paraId="26509950" w14:textId="77777777" w:rsidR="009C3902" w:rsidRDefault="009C3902" w:rsidP="00044F5F">
            <w:pPr>
              <w:pStyle w:val="NoSpacing"/>
              <w:cnfStyle w:val="000000100000" w:firstRow="0" w:lastRow="0" w:firstColumn="0" w:lastColumn="0" w:oddVBand="0" w:evenVBand="0" w:oddHBand="1" w:evenHBand="0" w:firstRowFirstColumn="0" w:firstRowLastColumn="0" w:lastRowFirstColumn="0" w:lastRowLastColumn="0"/>
              <w:rPr>
                <w:sz w:val="20"/>
              </w:rPr>
            </w:pPr>
            <w:r>
              <w:rPr>
                <w:sz w:val="20"/>
              </w:rPr>
              <w:t>Struggling students: individual support from IAs and tutors, GLAD strategies (pictorials). Teacher will provide visuals and online video clips to promote students’ interest about MLK.</w:t>
            </w:r>
          </w:p>
          <w:p w14:paraId="7D16659B" w14:textId="77777777" w:rsidR="00B83584" w:rsidRPr="000B41B0" w:rsidRDefault="009C3902" w:rsidP="00044F5F">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Pr>
                <w:sz w:val="20"/>
              </w:rPr>
              <w:t>Teacher will organize students into small groups.</w:t>
            </w:r>
          </w:p>
        </w:tc>
      </w:tr>
      <w:tr w:rsidR="00A5502D" w:rsidRPr="000B41B0" w14:paraId="2DDEF37C" w14:textId="77777777" w:rsidTr="00C70044">
        <w:trPr>
          <w:trHeight w:val="1678"/>
        </w:trPr>
        <w:tc>
          <w:tcPr>
            <w:cnfStyle w:val="001000000000" w:firstRow="0" w:lastRow="0" w:firstColumn="1" w:lastColumn="0" w:oddVBand="0" w:evenVBand="0" w:oddHBand="0" w:evenHBand="0" w:firstRowFirstColumn="0" w:firstRowLastColumn="0" w:lastRowFirstColumn="0" w:lastRowLastColumn="0"/>
            <w:tcW w:w="2281" w:type="dxa"/>
            <w:tcBorders>
              <w:left w:val="none" w:sz="0" w:space="0" w:color="auto"/>
              <w:bottom w:val="single" w:sz="4" w:space="0" w:color="auto"/>
              <w:right w:val="none" w:sz="0" w:space="0" w:color="auto"/>
            </w:tcBorders>
            <w:vAlign w:val="center"/>
          </w:tcPr>
          <w:p w14:paraId="6F571194" w14:textId="77777777" w:rsidR="00A5502D" w:rsidRPr="000B41B0" w:rsidRDefault="00C70044" w:rsidP="001B6BE7">
            <w:pPr>
              <w:pStyle w:val="Heading3"/>
              <w:outlineLvl w:val="2"/>
              <w:rPr>
                <w:rFonts w:asciiTheme="minorHAnsi" w:hAnsiTheme="minorHAnsi"/>
                <w:color w:val="auto"/>
              </w:rPr>
            </w:pPr>
            <w:r w:rsidRPr="000B41B0">
              <w:rPr>
                <w:rFonts w:asciiTheme="minorHAnsi" w:hAnsiTheme="minorHAnsi"/>
                <w:color w:val="auto"/>
              </w:rPr>
              <w:t>Materials/Resource</w:t>
            </w:r>
            <w:r w:rsidR="00A5502D" w:rsidRPr="000B41B0">
              <w:rPr>
                <w:rFonts w:asciiTheme="minorHAnsi" w:hAnsiTheme="minorHAnsi"/>
                <w:color w:val="auto"/>
              </w:rPr>
              <w:t xml:space="preserve">s </w:t>
            </w:r>
          </w:p>
          <w:p w14:paraId="7A4A3DD1" w14:textId="77777777" w:rsidR="001B6BE7" w:rsidRPr="000B41B0" w:rsidRDefault="001B6BE7" w:rsidP="001B6BE7">
            <w:pPr>
              <w:rPr>
                <w:rFonts w:asciiTheme="minorHAnsi" w:hAnsiTheme="minorHAnsi"/>
                <w:color w:val="auto"/>
              </w:rPr>
            </w:pPr>
          </w:p>
          <w:p w14:paraId="0D32803A" w14:textId="77777777" w:rsidR="001B6BE7" w:rsidRPr="000B41B0" w:rsidRDefault="001B6BE7" w:rsidP="001B6BE7">
            <w:pPr>
              <w:rPr>
                <w:rFonts w:asciiTheme="minorHAnsi" w:hAnsiTheme="minorHAnsi"/>
                <w:color w:val="auto"/>
              </w:rPr>
            </w:pPr>
          </w:p>
          <w:p w14:paraId="656DE9F0" w14:textId="77777777" w:rsidR="001B6BE7" w:rsidRPr="000B41B0" w:rsidRDefault="001B6BE7" w:rsidP="001B6BE7">
            <w:pPr>
              <w:rPr>
                <w:rFonts w:asciiTheme="minorHAnsi" w:hAnsiTheme="minorHAnsi"/>
                <w:color w:val="auto"/>
              </w:rPr>
            </w:pPr>
          </w:p>
          <w:p w14:paraId="44B49738" w14:textId="77777777" w:rsidR="001B6BE7" w:rsidRPr="000B41B0" w:rsidRDefault="001B6BE7" w:rsidP="001B6BE7">
            <w:pPr>
              <w:rPr>
                <w:rFonts w:asciiTheme="minorHAnsi" w:hAnsiTheme="minorHAnsi"/>
                <w:color w:val="auto"/>
              </w:rPr>
            </w:pPr>
          </w:p>
        </w:tc>
        <w:tc>
          <w:tcPr>
            <w:tcW w:w="7341" w:type="dxa"/>
            <w:gridSpan w:val="3"/>
            <w:tcBorders>
              <w:bottom w:val="single" w:sz="4" w:space="0" w:color="auto"/>
            </w:tcBorders>
            <w:shd w:val="clear" w:color="auto" w:fill="auto"/>
          </w:tcPr>
          <w:p w14:paraId="5F1A22EC" w14:textId="77777777" w:rsidR="009C3902" w:rsidRPr="00835600" w:rsidRDefault="009C3902" w:rsidP="00A86765">
            <w:pPr>
              <w:pStyle w:val="NoSpacing"/>
              <w:cnfStyle w:val="000000000000" w:firstRow="0" w:lastRow="0" w:firstColumn="0" w:lastColumn="0" w:oddVBand="0" w:evenVBand="0" w:oddHBand="0" w:evenHBand="0" w:firstRowFirstColumn="0" w:firstRowLastColumn="0" w:lastRowFirstColumn="0" w:lastRowLastColumn="0"/>
              <w:rPr>
                <w:b/>
              </w:rPr>
            </w:pPr>
            <w:r w:rsidRPr="00835600">
              <w:rPr>
                <w:b/>
              </w:rPr>
              <w:t xml:space="preserve">Books  </w:t>
            </w:r>
          </w:p>
          <w:p w14:paraId="08BAA0F0" w14:textId="77777777" w:rsidR="009C3902" w:rsidRDefault="009C3902" w:rsidP="00A86765">
            <w:pPr>
              <w:pStyle w:val="NoSpacing"/>
              <w:cnfStyle w:val="000000000000" w:firstRow="0" w:lastRow="0" w:firstColumn="0" w:lastColumn="0" w:oddVBand="0" w:evenVBand="0" w:oddHBand="0" w:evenHBand="0" w:firstRowFirstColumn="0" w:firstRowLastColumn="0" w:lastRowFirstColumn="0" w:lastRowLastColumn="0"/>
            </w:pPr>
            <w:r>
              <w:t xml:space="preserve">The Colors of Us by Karen Katz              </w:t>
            </w:r>
          </w:p>
          <w:p w14:paraId="7ABCCB8F" w14:textId="77777777" w:rsidR="009C3902" w:rsidRDefault="009C3902" w:rsidP="00A86765">
            <w:pPr>
              <w:pStyle w:val="NoSpacing"/>
              <w:cnfStyle w:val="000000000000" w:firstRow="0" w:lastRow="0" w:firstColumn="0" w:lastColumn="0" w:oddVBand="0" w:evenVBand="0" w:oddHBand="0" w:evenHBand="0" w:firstRowFirstColumn="0" w:firstRowLastColumn="0" w:lastRowFirstColumn="0" w:lastRowLastColumn="0"/>
            </w:pPr>
            <w:r>
              <w:t xml:space="preserve">National Geographic Readers: Martine Luther King, Jr.               </w:t>
            </w:r>
          </w:p>
          <w:p w14:paraId="37DA2BE1" w14:textId="77777777" w:rsidR="009C3902" w:rsidRDefault="009C3902" w:rsidP="00A86765">
            <w:pPr>
              <w:pStyle w:val="NoSpacing"/>
              <w:cnfStyle w:val="000000000000" w:firstRow="0" w:lastRow="0" w:firstColumn="0" w:lastColumn="0" w:oddVBand="0" w:evenVBand="0" w:oddHBand="0" w:evenHBand="0" w:firstRowFirstColumn="0" w:firstRowLastColumn="0" w:lastRowFirstColumn="0" w:lastRowLastColumn="0"/>
            </w:pPr>
            <w:r>
              <w:t xml:space="preserve">Martine’s Big Words: The Life of Dr. Martin Luther King, Jr. by Doreen Rappaport               </w:t>
            </w:r>
          </w:p>
          <w:p w14:paraId="47D22530" w14:textId="77777777" w:rsidR="009C3902" w:rsidRDefault="009C3902" w:rsidP="00A86765">
            <w:pPr>
              <w:pStyle w:val="NoSpacing"/>
              <w:cnfStyle w:val="000000000000" w:firstRow="0" w:lastRow="0" w:firstColumn="0" w:lastColumn="0" w:oddVBand="0" w:evenVBand="0" w:oddHBand="0" w:evenHBand="0" w:firstRowFirstColumn="0" w:firstRowLastColumn="0" w:lastRowFirstColumn="0" w:lastRowLastColumn="0"/>
            </w:pPr>
            <w:r>
              <w:t xml:space="preserve">My Dream of Martin Luther King by Faith Ringgold               </w:t>
            </w:r>
          </w:p>
          <w:p w14:paraId="63E98318" w14:textId="77777777" w:rsidR="009C3902" w:rsidRDefault="009C3902" w:rsidP="00A86765">
            <w:pPr>
              <w:pStyle w:val="NoSpacing"/>
              <w:cnfStyle w:val="000000000000" w:firstRow="0" w:lastRow="0" w:firstColumn="0" w:lastColumn="0" w:oddVBand="0" w:evenVBand="0" w:oddHBand="0" w:evenHBand="0" w:firstRowFirstColumn="0" w:firstRowLastColumn="0" w:lastRowFirstColumn="0" w:lastRowLastColumn="0"/>
            </w:pPr>
            <w:r>
              <w:t xml:space="preserve">The Story of Martin Luther King, Jr. by Johnny Ray Moore               </w:t>
            </w:r>
          </w:p>
          <w:p w14:paraId="105715B3" w14:textId="77777777" w:rsidR="009C3902" w:rsidRDefault="009C3902" w:rsidP="00A86765">
            <w:pPr>
              <w:pStyle w:val="NoSpacing"/>
              <w:cnfStyle w:val="000000000000" w:firstRow="0" w:lastRow="0" w:firstColumn="0" w:lastColumn="0" w:oddVBand="0" w:evenVBand="0" w:oddHBand="0" w:evenHBand="0" w:firstRowFirstColumn="0" w:firstRowLastColumn="0" w:lastRowFirstColumn="0" w:lastRowLastColumn="0"/>
            </w:pPr>
            <w:r>
              <w:t xml:space="preserve">If A Bus Could Talk: The Story of Rosa Parks by Faith Ringgold               </w:t>
            </w:r>
          </w:p>
          <w:p w14:paraId="77E82FAB" w14:textId="77777777" w:rsidR="009C3902" w:rsidRDefault="009C3902" w:rsidP="00A86765">
            <w:pPr>
              <w:pStyle w:val="NoSpacing"/>
              <w:cnfStyle w:val="000000000000" w:firstRow="0" w:lastRow="0" w:firstColumn="0" w:lastColumn="0" w:oddVBand="0" w:evenVBand="0" w:oddHBand="0" w:evenHBand="0" w:firstRowFirstColumn="0" w:firstRowLastColumn="0" w:lastRowFirstColumn="0" w:lastRowLastColumn="0"/>
            </w:pPr>
            <w:r>
              <w:t xml:space="preserve">Rosa by Nikki Giovanni               </w:t>
            </w:r>
          </w:p>
          <w:p w14:paraId="2179A371" w14:textId="77777777" w:rsidR="009C3902" w:rsidRDefault="009C3902" w:rsidP="00A86765">
            <w:pPr>
              <w:pStyle w:val="NoSpacing"/>
              <w:cnfStyle w:val="000000000000" w:firstRow="0" w:lastRow="0" w:firstColumn="0" w:lastColumn="0" w:oddVBand="0" w:evenVBand="0" w:oddHBand="0" w:evenHBand="0" w:firstRowFirstColumn="0" w:firstRowLastColumn="0" w:lastRowFirstColumn="0" w:lastRowLastColumn="0"/>
            </w:pPr>
            <w:r>
              <w:t xml:space="preserve">The Story of Rosa Parks by Patricia A. Pingry               </w:t>
            </w:r>
          </w:p>
          <w:p w14:paraId="527FE451" w14:textId="77777777" w:rsidR="009C3902" w:rsidRDefault="009C3902" w:rsidP="00A86765">
            <w:pPr>
              <w:pStyle w:val="NoSpacing"/>
              <w:cnfStyle w:val="000000000000" w:firstRow="0" w:lastRow="0" w:firstColumn="0" w:lastColumn="0" w:oddVBand="0" w:evenVBand="0" w:oddHBand="0" w:evenHBand="0" w:firstRowFirstColumn="0" w:firstRowLastColumn="0" w:lastRowFirstColumn="0" w:lastRowLastColumn="0"/>
            </w:pPr>
            <w:r>
              <w:t xml:space="preserve">The Story of Ruby Bridges by Robert Coles               </w:t>
            </w:r>
          </w:p>
          <w:p w14:paraId="0F66CF18" w14:textId="77777777" w:rsidR="009C3902" w:rsidRDefault="009C3902" w:rsidP="00A86765">
            <w:pPr>
              <w:pStyle w:val="NoSpacing"/>
              <w:cnfStyle w:val="000000000000" w:firstRow="0" w:lastRow="0" w:firstColumn="0" w:lastColumn="0" w:oddVBand="0" w:evenVBand="0" w:oddHBand="0" w:evenHBand="0" w:firstRowFirstColumn="0" w:firstRowLastColumn="0" w:lastRowFirstColumn="0" w:lastRowLastColumn="0"/>
            </w:pPr>
            <w:r>
              <w:t>Through My Eyes by Ruby Bridges</w:t>
            </w:r>
          </w:p>
          <w:p w14:paraId="7623931F" w14:textId="77777777" w:rsidR="009C3902" w:rsidRDefault="005727E1" w:rsidP="00A86765">
            <w:pPr>
              <w:pStyle w:val="NoSpacing"/>
              <w:cnfStyle w:val="000000000000" w:firstRow="0" w:lastRow="0" w:firstColumn="0" w:lastColumn="0" w:oddVBand="0" w:evenVBand="0" w:oddHBand="0" w:evenHBand="0" w:firstRowFirstColumn="0" w:firstRowLastColumn="0" w:lastRowFirstColumn="0" w:lastRowLastColumn="0"/>
            </w:pPr>
            <w:r>
              <w:t>Two</w:t>
            </w:r>
            <w:r w:rsidR="009C3902">
              <w:t xml:space="preserve"> of the books above are available in Japanese. Board books are chosen </w:t>
            </w:r>
            <w:r w:rsidR="009C3902">
              <w:lastRenderedPageBreak/>
              <w:t xml:space="preserve">because the words were easier to be translated in Japanese. </w:t>
            </w:r>
          </w:p>
          <w:p w14:paraId="4DD0106F" w14:textId="77777777" w:rsidR="009C3902" w:rsidRPr="00835600" w:rsidRDefault="009C3902" w:rsidP="00A86765">
            <w:pPr>
              <w:pStyle w:val="NoSpacing"/>
              <w:cnfStyle w:val="000000000000" w:firstRow="0" w:lastRow="0" w:firstColumn="0" w:lastColumn="0" w:oddVBand="0" w:evenVBand="0" w:oddHBand="0" w:evenHBand="0" w:firstRowFirstColumn="0" w:firstRowLastColumn="0" w:lastRowFirstColumn="0" w:lastRowLastColumn="0"/>
              <w:rPr>
                <w:b/>
              </w:rPr>
            </w:pPr>
            <w:r w:rsidRPr="00835600">
              <w:rPr>
                <w:b/>
              </w:rPr>
              <w:t>Skin color paints</w:t>
            </w:r>
          </w:p>
          <w:p w14:paraId="42135C0C" w14:textId="77777777" w:rsidR="009C3902" w:rsidRPr="00835600" w:rsidRDefault="009C3902" w:rsidP="00A86765">
            <w:pPr>
              <w:pStyle w:val="NoSpacing"/>
              <w:cnfStyle w:val="000000000000" w:firstRow="0" w:lastRow="0" w:firstColumn="0" w:lastColumn="0" w:oddVBand="0" w:evenVBand="0" w:oddHBand="0" w:evenHBand="0" w:firstRowFirstColumn="0" w:firstRowLastColumn="0" w:lastRowFirstColumn="0" w:lastRowLastColumn="0"/>
              <w:rPr>
                <w:b/>
              </w:rPr>
            </w:pPr>
            <w:r w:rsidRPr="00835600">
              <w:rPr>
                <w:b/>
              </w:rPr>
              <w:t>Construction papers</w:t>
            </w:r>
          </w:p>
          <w:p w14:paraId="7BBF1D82" w14:textId="77777777" w:rsidR="00835600" w:rsidRPr="00835600" w:rsidRDefault="009C3902" w:rsidP="00A86765">
            <w:pPr>
              <w:pStyle w:val="NoSpacing"/>
              <w:cnfStyle w:val="000000000000" w:firstRow="0" w:lastRow="0" w:firstColumn="0" w:lastColumn="0" w:oddVBand="0" w:evenVBand="0" w:oddHBand="0" w:evenHBand="0" w:firstRowFirstColumn="0" w:firstRowLastColumn="0" w:lastRowFirstColumn="0" w:lastRowLastColumn="0"/>
              <w:rPr>
                <w:b/>
              </w:rPr>
            </w:pPr>
            <w:r w:rsidRPr="00835600">
              <w:rPr>
                <w:b/>
              </w:rPr>
              <w:t xml:space="preserve">Fabrics and yarns </w:t>
            </w:r>
          </w:p>
          <w:p w14:paraId="6DDC0CAB" w14:textId="77777777" w:rsidR="00A5502D" w:rsidRPr="00835600" w:rsidRDefault="00835600" w:rsidP="00A86765">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835600">
              <w:rPr>
                <w:b/>
              </w:rPr>
              <w:t>Photo</w:t>
            </w:r>
            <w:r w:rsidR="009C3902" w:rsidRPr="00835600">
              <w:rPr>
                <w:b/>
              </w:rPr>
              <w:t>s</w:t>
            </w:r>
          </w:p>
        </w:tc>
      </w:tr>
    </w:tbl>
    <w:p w14:paraId="5D2F9D28" w14:textId="77777777" w:rsidR="004420EB" w:rsidRPr="000B41B0" w:rsidRDefault="004420EB"/>
    <w:tbl>
      <w:tblPr>
        <w:tblStyle w:val="MediumList2-Accent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4420EB" w:rsidRPr="000B41B0" w14:paraId="3BEEBE1F" w14:textId="77777777" w:rsidTr="00B31BA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28" w:type="dxa"/>
            <w:tcBorders>
              <w:top w:val="none" w:sz="0" w:space="0" w:color="auto"/>
              <w:left w:val="none" w:sz="0" w:space="0" w:color="auto"/>
              <w:bottom w:val="single" w:sz="18" w:space="0" w:color="auto"/>
              <w:right w:val="none" w:sz="0" w:space="0" w:color="auto"/>
            </w:tcBorders>
          </w:tcPr>
          <w:p w14:paraId="06AD01D1" w14:textId="77777777" w:rsidR="004420EB" w:rsidRPr="000B41B0" w:rsidRDefault="004420EB" w:rsidP="00824F74">
            <w:pPr>
              <w:pStyle w:val="Heading2"/>
              <w:outlineLvl w:val="1"/>
              <w:rPr>
                <w:rFonts w:asciiTheme="minorHAnsi" w:hAnsiTheme="minorHAnsi"/>
                <w:color w:val="auto"/>
                <w:sz w:val="22"/>
                <w:szCs w:val="22"/>
              </w:rPr>
            </w:pPr>
            <w:r w:rsidRPr="000B41B0">
              <w:rPr>
                <w:rFonts w:asciiTheme="minorHAnsi" w:hAnsiTheme="minorHAnsi"/>
                <w:color w:val="auto"/>
                <w:sz w:val="22"/>
                <w:szCs w:val="22"/>
              </w:rPr>
              <w:t>Global Perspectives/Cultural Competence/21</w:t>
            </w:r>
            <w:r w:rsidRPr="000B41B0">
              <w:rPr>
                <w:rFonts w:asciiTheme="minorHAnsi" w:hAnsiTheme="minorHAnsi"/>
                <w:color w:val="auto"/>
                <w:sz w:val="22"/>
                <w:szCs w:val="22"/>
                <w:vertAlign w:val="superscript"/>
              </w:rPr>
              <w:t>st</w:t>
            </w:r>
            <w:r w:rsidR="00824F74" w:rsidRPr="000B41B0">
              <w:rPr>
                <w:rFonts w:asciiTheme="minorHAnsi" w:hAnsiTheme="minorHAnsi"/>
                <w:color w:val="auto"/>
                <w:sz w:val="22"/>
                <w:szCs w:val="22"/>
              </w:rPr>
              <w:t xml:space="preserve"> </w:t>
            </w:r>
            <w:r w:rsidRPr="000B41B0">
              <w:rPr>
                <w:rFonts w:asciiTheme="minorHAnsi" w:hAnsiTheme="minorHAnsi"/>
                <w:color w:val="auto"/>
                <w:sz w:val="22"/>
                <w:szCs w:val="22"/>
              </w:rPr>
              <w:t>Century Skills</w:t>
            </w:r>
          </w:p>
          <w:p w14:paraId="362B7330" w14:textId="77777777" w:rsidR="004420EB" w:rsidRPr="000B41B0" w:rsidRDefault="004420EB">
            <w:pPr>
              <w:rPr>
                <w:rFonts w:asciiTheme="minorHAnsi" w:hAnsiTheme="minorHAnsi"/>
                <w:color w:val="auto"/>
                <w:sz w:val="22"/>
                <w:szCs w:val="22"/>
              </w:rPr>
            </w:pPr>
          </w:p>
        </w:tc>
      </w:tr>
      <w:tr w:rsidR="004420EB" w:rsidRPr="000B41B0" w14:paraId="72D937A0" w14:textId="77777777" w:rsidTr="00B31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tcBorders>
              <w:top w:val="single" w:sz="18" w:space="0" w:color="auto"/>
              <w:left w:val="none" w:sz="0" w:space="0" w:color="auto"/>
              <w:bottom w:val="none" w:sz="0" w:space="0" w:color="auto"/>
              <w:right w:val="none" w:sz="0" w:space="0" w:color="auto"/>
            </w:tcBorders>
          </w:tcPr>
          <w:p w14:paraId="51008241" w14:textId="77777777" w:rsidR="00B31BAE" w:rsidRPr="00B31BAE" w:rsidRDefault="00B31BAE" w:rsidP="00824F74">
            <w:pPr>
              <w:pStyle w:val="Heading3"/>
              <w:outlineLvl w:val="2"/>
              <w:rPr>
                <w:color w:val="auto"/>
                <w:sz w:val="32"/>
                <w:szCs w:val="32"/>
              </w:rPr>
            </w:pPr>
            <w:r w:rsidRPr="00B31BAE">
              <w:rPr>
                <w:color w:val="auto"/>
                <w:sz w:val="32"/>
                <w:szCs w:val="32"/>
              </w:rPr>
              <w:t>21</w:t>
            </w:r>
            <w:r w:rsidRPr="00B31BAE">
              <w:rPr>
                <w:color w:val="auto"/>
                <w:sz w:val="32"/>
                <w:szCs w:val="32"/>
                <w:vertAlign w:val="superscript"/>
              </w:rPr>
              <w:t>st</w:t>
            </w:r>
            <w:r w:rsidRPr="00B31BAE">
              <w:rPr>
                <w:color w:val="auto"/>
                <w:sz w:val="32"/>
                <w:szCs w:val="32"/>
              </w:rPr>
              <w:t xml:space="preserve"> Century Skills</w:t>
            </w:r>
          </w:p>
          <w:p w14:paraId="1B91CD09" w14:textId="77777777" w:rsidR="00B31BAE" w:rsidRPr="00B31BAE" w:rsidRDefault="00A55890" w:rsidP="00824F74">
            <w:pPr>
              <w:pStyle w:val="Heading3"/>
              <w:outlineLvl w:val="2"/>
              <w:rPr>
                <w:rFonts w:asciiTheme="minorHAnsi" w:hAnsiTheme="minorHAnsi"/>
                <w:color w:val="auto"/>
                <w:sz w:val="32"/>
                <w:szCs w:val="32"/>
              </w:rPr>
            </w:pPr>
            <w:r w:rsidRPr="00B31BAE">
              <w:rPr>
                <w:sz w:val="32"/>
                <w:szCs w:val="32"/>
              </w:rPr>
              <w:fldChar w:fldCharType="begin">
                <w:ffData>
                  <w:name w:val="Check1"/>
                  <w:enabled/>
                  <w:calcOnExit w:val="0"/>
                  <w:checkBox>
                    <w:sizeAuto/>
                    <w:default w:val="0"/>
                  </w:checkBox>
                </w:ffData>
              </w:fldChar>
            </w:r>
            <w:bookmarkStart w:id="1" w:name="Check1"/>
            <w:r w:rsidR="00B31BAE" w:rsidRPr="00B31BAE">
              <w:rPr>
                <w:rFonts w:asciiTheme="minorHAnsi" w:hAnsiTheme="minorHAnsi"/>
                <w:color w:val="auto"/>
                <w:sz w:val="32"/>
                <w:szCs w:val="32"/>
              </w:rPr>
              <w:instrText xml:space="preserve"> FORMCHECKBOX </w:instrText>
            </w:r>
            <w:r w:rsidR="0088375D">
              <w:rPr>
                <w:sz w:val="32"/>
                <w:szCs w:val="32"/>
              </w:rPr>
            </w:r>
            <w:r w:rsidR="0088375D">
              <w:rPr>
                <w:sz w:val="32"/>
                <w:szCs w:val="32"/>
              </w:rPr>
              <w:fldChar w:fldCharType="separate"/>
            </w:r>
            <w:r w:rsidRPr="00B31BAE">
              <w:rPr>
                <w:sz w:val="32"/>
                <w:szCs w:val="32"/>
              </w:rPr>
              <w:fldChar w:fldCharType="end"/>
            </w:r>
            <w:bookmarkEnd w:id="1"/>
            <w:r w:rsidR="00B31BAE" w:rsidRPr="00B31BAE">
              <w:rPr>
                <w:rFonts w:asciiTheme="minorHAnsi" w:hAnsiTheme="minorHAnsi"/>
                <w:color w:val="auto"/>
                <w:sz w:val="32"/>
                <w:szCs w:val="32"/>
              </w:rPr>
              <w:t xml:space="preserve"> Creativity</w:t>
            </w:r>
            <w:r w:rsidR="00B31BAE">
              <w:rPr>
                <w:rFonts w:asciiTheme="minorHAnsi" w:hAnsiTheme="minorHAnsi"/>
                <w:color w:val="auto"/>
                <w:sz w:val="32"/>
                <w:szCs w:val="32"/>
              </w:rPr>
              <w:t xml:space="preserve"> – </w:t>
            </w:r>
            <w:r w:rsidR="00B31BAE">
              <w:rPr>
                <w:rFonts w:asciiTheme="minorHAnsi" w:hAnsiTheme="minorHAnsi"/>
                <w:color w:val="auto"/>
              </w:rPr>
              <w:t>T</w:t>
            </w:r>
            <w:r w:rsidR="00B31BAE" w:rsidRPr="00B31BAE">
              <w:rPr>
                <w:rFonts w:asciiTheme="minorHAnsi" w:hAnsiTheme="minorHAnsi"/>
                <w:color w:val="auto"/>
              </w:rPr>
              <w:t>he student</w:t>
            </w:r>
            <w:r w:rsidR="00B31BAE">
              <w:rPr>
                <w:rFonts w:asciiTheme="minorHAnsi" w:hAnsiTheme="minorHAnsi"/>
                <w:color w:val="auto"/>
              </w:rPr>
              <w:t xml:space="preserve"> develops a successful solution to a real-world problem.</w:t>
            </w:r>
          </w:p>
          <w:p w14:paraId="43738871" w14:textId="77777777" w:rsidR="00B31BAE" w:rsidRPr="00B31BAE" w:rsidRDefault="00835600" w:rsidP="00B31BAE">
            <w:pPr>
              <w:rPr>
                <w:b/>
                <w:sz w:val="32"/>
                <w:szCs w:val="32"/>
              </w:rPr>
            </w:pPr>
            <w:proofErr w:type="gramStart"/>
            <w:r>
              <w:rPr>
                <w:sz w:val="32"/>
                <w:szCs w:val="32"/>
              </w:rPr>
              <w:t>x</w:t>
            </w:r>
            <w:proofErr w:type="gramEnd"/>
            <w:r w:rsidR="00A55890" w:rsidRPr="00B31BAE">
              <w:rPr>
                <w:sz w:val="32"/>
                <w:szCs w:val="32"/>
              </w:rPr>
              <w:fldChar w:fldCharType="begin">
                <w:ffData>
                  <w:name w:val="Check1"/>
                  <w:enabled/>
                  <w:calcOnExit w:val="0"/>
                  <w:checkBox>
                    <w:sizeAuto/>
                    <w:default w:val="0"/>
                  </w:checkBox>
                </w:ffData>
              </w:fldChar>
            </w:r>
            <w:r w:rsidR="00B31BAE" w:rsidRPr="00B31BAE">
              <w:rPr>
                <w:rFonts w:asciiTheme="minorHAnsi" w:hAnsiTheme="minorHAnsi"/>
                <w:color w:val="auto"/>
                <w:sz w:val="32"/>
                <w:szCs w:val="32"/>
              </w:rPr>
              <w:instrText xml:space="preserve"> FORMCHECKBOX </w:instrText>
            </w:r>
            <w:r w:rsidR="0088375D">
              <w:rPr>
                <w:sz w:val="32"/>
                <w:szCs w:val="32"/>
              </w:rPr>
            </w:r>
            <w:r w:rsidR="0088375D">
              <w:rPr>
                <w:sz w:val="32"/>
                <w:szCs w:val="32"/>
              </w:rPr>
              <w:fldChar w:fldCharType="separate"/>
            </w:r>
            <w:r w:rsidR="00A55890" w:rsidRPr="00B31BAE">
              <w:rPr>
                <w:sz w:val="32"/>
                <w:szCs w:val="32"/>
              </w:rPr>
              <w:fldChar w:fldCharType="end"/>
            </w:r>
            <w:r w:rsidR="00B31BAE" w:rsidRPr="00B31BAE">
              <w:rPr>
                <w:rFonts w:asciiTheme="minorHAnsi" w:hAnsiTheme="minorHAnsi"/>
                <w:color w:val="auto"/>
                <w:sz w:val="32"/>
                <w:szCs w:val="32"/>
              </w:rPr>
              <w:t xml:space="preserve"> </w:t>
            </w:r>
            <w:r w:rsidR="00B31BAE" w:rsidRPr="00B31BAE">
              <w:rPr>
                <w:b/>
                <w:sz w:val="32"/>
                <w:szCs w:val="32"/>
              </w:rPr>
              <w:t>Collaboration</w:t>
            </w:r>
            <w:r w:rsidR="00B31BAE">
              <w:rPr>
                <w:b/>
                <w:sz w:val="32"/>
                <w:szCs w:val="32"/>
              </w:rPr>
              <w:t xml:space="preserve"> – </w:t>
            </w:r>
            <w:r w:rsidR="00B31BAE" w:rsidRPr="00B31BAE">
              <w:rPr>
                <w:b/>
              </w:rPr>
              <w:t xml:space="preserve">Students work </w:t>
            </w:r>
            <w:r w:rsidR="00B31BAE">
              <w:rPr>
                <w:b/>
              </w:rPr>
              <w:t>and</w:t>
            </w:r>
            <w:r w:rsidR="00B31BAE" w:rsidRPr="00B31BAE">
              <w:rPr>
                <w:b/>
              </w:rPr>
              <w:t xml:space="preserve"> make decisions together</w:t>
            </w:r>
            <w:r w:rsidR="00B31BAE">
              <w:rPr>
                <w:b/>
              </w:rPr>
              <w:t>.</w:t>
            </w:r>
          </w:p>
          <w:p w14:paraId="42463D67" w14:textId="77777777" w:rsidR="00B31BAE" w:rsidRPr="00B31BAE" w:rsidRDefault="00835600" w:rsidP="00B31BAE">
            <w:pPr>
              <w:rPr>
                <w:b/>
              </w:rPr>
            </w:pPr>
            <w:proofErr w:type="gramStart"/>
            <w:r>
              <w:rPr>
                <w:sz w:val="32"/>
                <w:szCs w:val="32"/>
              </w:rPr>
              <w:t>x</w:t>
            </w:r>
            <w:proofErr w:type="gramEnd"/>
            <w:r w:rsidR="00A55890" w:rsidRPr="00B31BAE">
              <w:rPr>
                <w:sz w:val="32"/>
                <w:szCs w:val="32"/>
              </w:rPr>
              <w:fldChar w:fldCharType="begin">
                <w:ffData>
                  <w:name w:val="Check1"/>
                  <w:enabled/>
                  <w:calcOnExit w:val="0"/>
                  <w:checkBox>
                    <w:sizeAuto/>
                    <w:default w:val="0"/>
                  </w:checkBox>
                </w:ffData>
              </w:fldChar>
            </w:r>
            <w:r w:rsidR="00B31BAE" w:rsidRPr="00B31BAE">
              <w:rPr>
                <w:rFonts w:asciiTheme="minorHAnsi" w:hAnsiTheme="minorHAnsi"/>
                <w:color w:val="auto"/>
                <w:sz w:val="32"/>
                <w:szCs w:val="32"/>
              </w:rPr>
              <w:instrText xml:space="preserve"> FORMCHECKBOX </w:instrText>
            </w:r>
            <w:r w:rsidR="0088375D">
              <w:rPr>
                <w:sz w:val="32"/>
                <w:szCs w:val="32"/>
              </w:rPr>
            </w:r>
            <w:r w:rsidR="0088375D">
              <w:rPr>
                <w:sz w:val="32"/>
                <w:szCs w:val="32"/>
              </w:rPr>
              <w:fldChar w:fldCharType="separate"/>
            </w:r>
            <w:r w:rsidR="00A55890" w:rsidRPr="00B31BAE">
              <w:rPr>
                <w:sz w:val="32"/>
                <w:szCs w:val="32"/>
              </w:rPr>
              <w:fldChar w:fldCharType="end"/>
            </w:r>
            <w:r w:rsidR="00B31BAE" w:rsidRPr="00B31BAE">
              <w:rPr>
                <w:rFonts w:asciiTheme="minorHAnsi" w:hAnsiTheme="minorHAnsi"/>
                <w:color w:val="auto"/>
                <w:sz w:val="32"/>
                <w:szCs w:val="32"/>
              </w:rPr>
              <w:t xml:space="preserve"> </w:t>
            </w:r>
            <w:r w:rsidR="00B31BAE" w:rsidRPr="00B31BAE">
              <w:rPr>
                <w:b/>
                <w:sz w:val="32"/>
                <w:szCs w:val="32"/>
              </w:rPr>
              <w:t>Communication</w:t>
            </w:r>
            <w:r w:rsidR="00B31BAE">
              <w:rPr>
                <w:b/>
                <w:sz w:val="32"/>
                <w:szCs w:val="32"/>
              </w:rPr>
              <w:t xml:space="preserve"> – </w:t>
            </w:r>
            <w:r w:rsidR="00B31BAE" w:rsidRPr="00B31BAE">
              <w:rPr>
                <w:b/>
              </w:rPr>
              <w:t>Students produce extended communication.</w:t>
            </w:r>
          </w:p>
          <w:p w14:paraId="1BAE76E8" w14:textId="77777777" w:rsidR="00B31BAE" w:rsidRDefault="00835600" w:rsidP="00B31BAE">
            <w:pPr>
              <w:rPr>
                <w:b/>
                <w:sz w:val="32"/>
                <w:szCs w:val="32"/>
              </w:rPr>
            </w:pPr>
            <w:proofErr w:type="gramStart"/>
            <w:r>
              <w:rPr>
                <w:sz w:val="32"/>
                <w:szCs w:val="32"/>
              </w:rPr>
              <w:t>x</w:t>
            </w:r>
            <w:proofErr w:type="gramEnd"/>
            <w:r w:rsidR="00A55890" w:rsidRPr="00B31BAE">
              <w:rPr>
                <w:sz w:val="32"/>
                <w:szCs w:val="32"/>
              </w:rPr>
              <w:fldChar w:fldCharType="begin">
                <w:ffData>
                  <w:name w:val="Check1"/>
                  <w:enabled/>
                  <w:calcOnExit w:val="0"/>
                  <w:checkBox>
                    <w:sizeAuto/>
                    <w:default w:val="0"/>
                  </w:checkBox>
                </w:ffData>
              </w:fldChar>
            </w:r>
            <w:r w:rsidR="00B31BAE" w:rsidRPr="00B31BAE">
              <w:rPr>
                <w:rFonts w:asciiTheme="minorHAnsi" w:hAnsiTheme="minorHAnsi"/>
                <w:color w:val="auto"/>
                <w:sz w:val="32"/>
                <w:szCs w:val="32"/>
              </w:rPr>
              <w:instrText xml:space="preserve"> FORMCHECKBOX </w:instrText>
            </w:r>
            <w:r w:rsidR="0088375D">
              <w:rPr>
                <w:sz w:val="32"/>
                <w:szCs w:val="32"/>
              </w:rPr>
            </w:r>
            <w:r w:rsidR="0088375D">
              <w:rPr>
                <w:sz w:val="32"/>
                <w:szCs w:val="32"/>
              </w:rPr>
              <w:fldChar w:fldCharType="separate"/>
            </w:r>
            <w:r w:rsidR="00A55890" w:rsidRPr="00B31BAE">
              <w:rPr>
                <w:sz w:val="32"/>
                <w:szCs w:val="32"/>
              </w:rPr>
              <w:fldChar w:fldCharType="end"/>
            </w:r>
            <w:r w:rsidR="00B31BAE" w:rsidRPr="00B31BAE">
              <w:rPr>
                <w:rFonts w:asciiTheme="minorHAnsi" w:hAnsiTheme="minorHAnsi"/>
                <w:color w:val="auto"/>
                <w:sz w:val="32"/>
                <w:szCs w:val="32"/>
              </w:rPr>
              <w:t xml:space="preserve"> </w:t>
            </w:r>
            <w:r w:rsidR="00B31BAE" w:rsidRPr="00B31BAE">
              <w:rPr>
                <w:b/>
                <w:sz w:val="32"/>
                <w:szCs w:val="32"/>
              </w:rPr>
              <w:t>Critical Thinking</w:t>
            </w:r>
            <w:r w:rsidR="00B31BAE">
              <w:rPr>
                <w:b/>
                <w:sz w:val="32"/>
                <w:szCs w:val="32"/>
              </w:rPr>
              <w:t xml:space="preserve"> – </w:t>
            </w:r>
            <w:r w:rsidR="00B31BAE" w:rsidRPr="00B31BAE">
              <w:rPr>
                <w:b/>
              </w:rPr>
              <w:t>The student constructs knowledge.  They</w:t>
            </w:r>
            <w:r w:rsidR="00B31BAE">
              <w:rPr>
                <w:b/>
                <w:sz w:val="32"/>
                <w:szCs w:val="32"/>
              </w:rPr>
              <w:t xml:space="preserve"> </w:t>
            </w:r>
            <w:r w:rsidR="00B31BAE" w:rsidRPr="00B31BAE">
              <w:rPr>
                <w:b/>
              </w:rPr>
              <w:t>analyze</w:t>
            </w:r>
            <w:r w:rsidR="00B31BAE">
              <w:rPr>
                <w:b/>
              </w:rPr>
              <w:t>/synthesize/evaluate.</w:t>
            </w:r>
          </w:p>
          <w:p w14:paraId="0F1457A2" w14:textId="77777777" w:rsidR="00B31BAE" w:rsidRPr="00B31BAE" w:rsidRDefault="00B31BAE" w:rsidP="00B31BAE">
            <w:pPr>
              <w:rPr>
                <w:b/>
                <w:sz w:val="32"/>
                <w:szCs w:val="32"/>
              </w:rPr>
            </w:pPr>
          </w:p>
          <w:p w14:paraId="1A72A1EB" w14:textId="77777777" w:rsidR="00B31BAE" w:rsidRPr="00B31BAE" w:rsidRDefault="00B31BAE" w:rsidP="00824F74">
            <w:pPr>
              <w:pStyle w:val="Heading3"/>
              <w:outlineLvl w:val="2"/>
              <w:rPr>
                <w:rFonts w:asciiTheme="minorHAnsi" w:hAnsiTheme="minorHAnsi"/>
                <w:color w:val="auto"/>
                <w:sz w:val="32"/>
                <w:szCs w:val="32"/>
              </w:rPr>
            </w:pPr>
            <w:r w:rsidRPr="00B31BAE">
              <w:rPr>
                <w:rFonts w:asciiTheme="minorHAnsi" w:hAnsiTheme="minorHAnsi"/>
                <w:color w:val="auto"/>
                <w:sz w:val="32"/>
                <w:szCs w:val="32"/>
              </w:rPr>
              <w:t>Cultural and Global Competencies</w:t>
            </w:r>
          </w:p>
          <w:p w14:paraId="3ABA7376" w14:textId="77777777" w:rsidR="00A5502D" w:rsidRPr="000B41B0" w:rsidRDefault="00835600" w:rsidP="00824F74">
            <w:pPr>
              <w:pStyle w:val="Heading3"/>
              <w:outlineLvl w:val="2"/>
              <w:rPr>
                <w:rFonts w:asciiTheme="minorHAnsi" w:hAnsiTheme="minorHAnsi"/>
                <w:color w:val="auto"/>
              </w:rPr>
            </w:pPr>
            <w:proofErr w:type="gramStart"/>
            <w:r>
              <w:rPr>
                <w:sz w:val="32"/>
                <w:szCs w:val="32"/>
              </w:rPr>
              <w:t>x</w:t>
            </w:r>
            <w:proofErr w:type="gramEnd"/>
            <w:r w:rsidR="00A55890" w:rsidRPr="00B31BAE">
              <w:rPr>
                <w:sz w:val="32"/>
                <w:szCs w:val="32"/>
              </w:rPr>
              <w:fldChar w:fldCharType="begin">
                <w:ffData>
                  <w:name w:val="Check1"/>
                  <w:enabled/>
                  <w:calcOnExit w:val="0"/>
                  <w:checkBox>
                    <w:sizeAuto/>
                    <w:default w:val="0"/>
                  </w:checkBox>
                </w:ffData>
              </w:fldChar>
            </w:r>
            <w:r w:rsidR="00B31BAE" w:rsidRPr="00B31BAE">
              <w:rPr>
                <w:rFonts w:asciiTheme="minorHAnsi" w:hAnsiTheme="minorHAnsi"/>
                <w:color w:val="auto"/>
                <w:sz w:val="32"/>
                <w:szCs w:val="32"/>
              </w:rPr>
              <w:instrText xml:space="preserve"> FORMCHECKBOX </w:instrText>
            </w:r>
            <w:r w:rsidR="0088375D">
              <w:rPr>
                <w:sz w:val="32"/>
                <w:szCs w:val="32"/>
              </w:rPr>
            </w:r>
            <w:r w:rsidR="0088375D">
              <w:rPr>
                <w:sz w:val="32"/>
                <w:szCs w:val="32"/>
              </w:rPr>
              <w:fldChar w:fldCharType="separate"/>
            </w:r>
            <w:r w:rsidR="00A55890" w:rsidRPr="00B31BAE">
              <w:rPr>
                <w:sz w:val="32"/>
                <w:szCs w:val="32"/>
              </w:rPr>
              <w:fldChar w:fldCharType="end"/>
            </w:r>
            <w:r w:rsidR="00B31BAE" w:rsidRPr="00B31BAE">
              <w:rPr>
                <w:rFonts w:asciiTheme="minorHAnsi" w:hAnsiTheme="minorHAnsi"/>
                <w:color w:val="auto"/>
                <w:sz w:val="32"/>
                <w:szCs w:val="32"/>
              </w:rPr>
              <w:t xml:space="preserve"> </w:t>
            </w:r>
            <w:r w:rsidR="004420EB" w:rsidRPr="000B41B0">
              <w:rPr>
                <w:rFonts w:asciiTheme="minorHAnsi" w:hAnsiTheme="minorHAnsi"/>
                <w:color w:val="auto"/>
              </w:rPr>
              <w:t xml:space="preserve">Investigate the World     </w:t>
            </w:r>
          </w:p>
          <w:p w14:paraId="1DEC4D76" w14:textId="77777777" w:rsidR="00A5502D" w:rsidRPr="000B41B0" w:rsidRDefault="00A5502D" w:rsidP="00A5502D">
            <w:pPr>
              <w:rPr>
                <w:rStyle w:val="Emphasis"/>
                <w:rFonts w:asciiTheme="minorHAnsi" w:hAnsiTheme="minorHAnsi"/>
                <w:color w:val="auto"/>
              </w:rPr>
            </w:pPr>
            <w:r w:rsidRPr="000B41B0">
              <w:rPr>
                <w:rStyle w:val="Emphasis"/>
                <w:rFonts w:asciiTheme="minorHAnsi" w:hAnsiTheme="minorHAnsi"/>
                <w:color w:val="auto"/>
              </w:rPr>
              <w:t>S</w:t>
            </w:r>
            <w:r w:rsidR="004420EB" w:rsidRPr="000B41B0">
              <w:rPr>
                <w:rStyle w:val="Emphasis"/>
                <w:rFonts w:asciiTheme="minorHAnsi" w:hAnsiTheme="minorHAnsi"/>
                <w:color w:val="auto"/>
              </w:rPr>
              <w:t>tudents investigate the world beyo</w:t>
            </w:r>
            <w:r w:rsidRPr="000B41B0">
              <w:rPr>
                <w:rStyle w:val="Emphasis"/>
                <w:rFonts w:asciiTheme="minorHAnsi" w:hAnsiTheme="minorHAnsi"/>
                <w:color w:val="auto"/>
              </w:rPr>
              <w:t>nd their immediate environment</w:t>
            </w:r>
          </w:p>
          <w:p w14:paraId="0D64684F" w14:textId="77777777" w:rsidR="004420EB" w:rsidRPr="000B41B0" w:rsidRDefault="004420EB" w:rsidP="00A5502D">
            <w:pPr>
              <w:rPr>
                <w:rFonts w:asciiTheme="minorHAnsi" w:hAnsiTheme="minorHAnsi"/>
                <w:color w:val="auto"/>
              </w:rPr>
            </w:pPr>
            <w:r w:rsidRPr="000B41B0">
              <w:rPr>
                <w:rFonts w:asciiTheme="minorHAnsi" w:hAnsiTheme="minorHAnsi"/>
                <w:color w:val="auto"/>
              </w:rPr>
              <w:t xml:space="preserve">  </w:t>
            </w:r>
          </w:p>
          <w:p w14:paraId="60025A44" w14:textId="77777777" w:rsidR="00A5502D" w:rsidRPr="000B41B0" w:rsidRDefault="00835600" w:rsidP="00824F74">
            <w:pPr>
              <w:pStyle w:val="Heading3"/>
              <w:outlineLvl w:val="2"/>
              <w:rPr>
                <w:rFonts w:asciiTheme="minorHAnsi" w:hAnsiTheme="minorHAnsi"/>
                <w:color w:val="auto"/>
              </w:rPr>
            </w:pPr>
            <w:proofErr w:type="gramStart"/>
            <w:r>
              <w:rPr>
                <w:sz w:val="32"/>
                <w:szCs w:val="32"/>
              </w:rPr>
              <w:t>x</w:t>
            </w:r>
            <w:proofErr w:type="gramEnd"/>
            <w:r w:rsidR="00A55890" w:rsidRPr="00B31BAE">
              <w:rPr>
                <w:sz w:val="32"/>
                <w:szCs w:val="32"/>
              </w:rPr>
              <w:fldChar w:fldCharType="begin">
                <w:ffData>
                  <w:name w:val="Check1"/>
                  <w:enabled/>
                  <w:calcOnExit w:val="0"/>
                  <w:checkBox>
                    <w:sizeAuto/>
                    <w:default w:val="0"/>
                  </w:checkBox>
                </w:ffData>
              </w:fldChar>
            </w:r>
            <w:r w:rsidR="00B31BAE" w:rsidRPr="00B31BAE">
              <w:rPr>
                <w:rFonts w:asciiTheme="minorHAnsi" w:hAnsiTheme="minorHAnsi"/>
                <w:color w:val="auto"/>
                <w:sz w:val="32"/>
                <w:szCs w:val="32"/>
              </w:rPr>
              <w:instrText xml:space="preserve"> FORMCHECKBOX </w:instrText>
            </w:r>
            <w:r w:rsidR="0088375D">
              <w:rPr>
                <w:sz w:val="32"/>
                <w:szCs w:val="32"/>
              </w:rPr>
            </w:r>
            <w:r w:rsidR="0088375D">
              <w:rPr>
                <w:sz w:val="32"/>
                <w:szCs w:val="32"/>
              </w:rPr>
              <w:fldChar w:fldCharType="separate"/>
            </w:r>
            <w:r w:rsidR="00A55890" w:rsidRPr="00B31BAE">
              <w:rPr>
                <w:sz w:val="32"/>
                <w:szCs w:val="32"/>
              </w:rPr>
              <w:fldChar w:fldCharType="end"/>
            </w:r>
            <w:r w:rsidR="00B31BAE" w:rsidRPr="00B31BAE">
              <w:rPr>
                <w:rFonts w:asciiTheme="minorHAnsi" w:hAnsiTheme="minorHAnsi"/>
                <w:color w:val="auto"/>
                <w:sz w:val="32"/>
                <w:szCs w:val="32"/>
              </w:rPr>
              <w:t xml:space="preserve"> </w:t>
            </w:r>
            <w:r w:rsidR="004420EB" w:rsidRPr="000B41B0">
              <w:rPr>
                <w:rFonts w:asciiTheme="minorHAnsi" w:hAnsiTheme="minorHAnsi"/>
                <w:color w:val="auto"/>
              </w:rPr>
              <w:t xml:space="preserve">Recognize Perspectives   </w:t>
            </w:r>
          </w:p>
          <w:p w14:paraId="554DCC0D" w14:textId="77777777" w:rsidR="004420EB" w:rsidRPr="000B41B0" w:rsidRDefault="004420EB" w:rsidP="00A5502D">
            <w:pPr>
              <w:rPr>
                <w:rStyle w:val="Emphasis"/>
                <w:rFonts w:asciiTheme="minorHAnsi" w:hAnsiTheme="minorHAnsi"/>
                <w:color w:val="auto"/>
              </w:rPr>
            </w:pPr>
            <w:r w:rsidRPr="000B41B0">
              <w:rPr>
                <w:rStyle w:val="Emphasis"/>
                <w:rFonts w:asciiTheme="minorHAnsi" w:hAnsiTheme="minorHAnsi"/>
                <w:color w:val="auto"/>
              </w:rPr>
              <w:t>Students recognize the</w:t>
            </w:r>
            <w:r w:rsidR="00A5502D" w:rsidRPr="000B41B0">
              <w:rPr>
                <w:rStyle w:val="Emphasis"/>
                <w:rFonts w:asciiTheme="minorHAnsi" w:hAnsiTheme="minorHAnsi"/>
                <w:color w:val="auto"/>
              </w:rPr>
              <w:t>ir own and others’ perspectives</w:t>
            </w:r>
          </w:p>
          <w:p w14:paraId="2499F766" w14:textId="77777777" w:rsidR="00A5502D" w:rsidRPr="000B41B0" w:rsidRDefault="00835600" w:rsidP="00824F74">
            <w:pPr>
              <w:pStyle w:val="Heading3"/>
              <w:outlineLvl w:val="2"/>
              <w:rPr>
                <w:rFonts w:asciiTheme="minorHAnsi" w:hAnsiTheme="minorHAnsi"/>
                <w:color w:val="auto"/>
              </w:rPr>
            </w:pPr>
            <w:proofErr w:type="gramStart"/>
            <w:r>
              <w:rPr>
                <w:sz w:val="32"/>
                <w:szCs w:val="32"/>
              </w:rPr>
              <w:t>x</w:t>
            </w:r>
            <w:proofErr w:type="gramEnd"/>
            <w:r w:rsidR="00A55890" w:rsidRPr="00B31BAE">
              <w:rPr>
                <w:sz w:val="32"/>
                <w:szCs w:val="32"/>
              </w:rPr>
              <w:fldChar w:fldCharType="begin">
                <w:ffData>
                  <w:name w:val="Check1"/>
                  <w:enabled/>
                  <w:calcOnExit w:val="0"/>
                  <w:checkBox>
                    <w:sizeAuto/>
                    <w:default w:val="0"/>
                  </w:checkBox>
                </w:ffData>
              </w:fldChar>
            </w:r>
            <w:r w:rsidR="00B31BAE" w:rsidRPr="00B31BAE">
              <w:rPr>
                <w:rFonts w:asciiTheme="minorHAnsi" w:hAnsiTheme="minorHAnsi"/>
                <w:color w:val="auto"/>
                <w:sz w:val="32"/>
                <w:szCs w:val="32"/>
              </w:rPr>
              <w:instrText xml:space="preserve"> FORMCHECKBOX </w:instrText>
            </w:r>
            <w:r w:rsidR="0088375D">
              <w:rPr>
                <w:sz w:val="32"/>
                <w:szCs w:val="32"/>
              </w:rPr>
            </w:r>
            <w:r w:rsidR="0088375D">
              <w:rPr>
                <w:sz w:val="32"/>
                <w:szCs w:val="32"/>
              </w:rPr>
              <w:fldChar w:fldCharType="separate"/>
            </w:r>
            <w:r w:rsidR="00A55890" w:rsidRPr="00B31BAE">
              <w:rPr>
                <w:sz w:val="32"/>
                <w:szCs w:val="32"/>
              </w:rPr>
              <w:fldChar w:fldCharType="end"/>
            </w:r>
            <w:r w:rsidR="00B31BAE" w:rsidRPr="00B31BAE">
              <w:rPr>
                <w:rFonts w:asciiTheme="minorHAnsi" w:hAnsiTheme="minorHAnsi"/>
                <w:color w:val="auto"/>
                <w:sz w:val="32"/>
                <w:szCs w:val="32"/>
              </w:rPr>
              <w:t xml:space="preserve"> </w:t>
            </w:r>
            <w:r w:rsidR="004420EB" w:rsidRPr="000B41B0">
              <w:rPr>
                <w:rFonts w:asciiTheme="minorHAnsi" w:hAnsiTheme="minorHAnsi"/>
                <w:color w:val="auto"/>
              </w:rPr>
              <w:t>Communicate Ideas</w:t>
            </w:r>
            <w:r w:rsidR="00A5502D" w:rsidRPr="000B41B0">
              <w:rPr>
                <w:rFonts w:asciiTheme="minorHAnsi" w:hAnsiTheme="minorHAnsi"/>
                <w:color w:val="auto"/>
              </w:rPr>
              <w:t xml:space="preserve"> </w:t>
            </w:r>
          </w:p>
          <w:p w14:paraId="41B4D461" w14:textId="77777777" w:rsidR="004420EB" w:rsidRDefault="004420EB" w:rsidP="00A5502D">
            <w:pPr>
              <w:rPr>
                <w:rStyle w:val="Emphasis"/>
                <w:rFonts w:asciiTheme="minorHAnsi" w:hAnsiTheme="minorHAnsi"/>
                <w:color w:val="auto"/>
              </w:rPr>
            </w:pPr>
            <w:r w:rsidRPr="000B41B0">
              <w:rPr>
                <w:rStyle w:val="Emphasis"/>
                <w:rFonts w:asciiTheme="minorHAnsi" w:hAnsiTheme="minorHAnsi"/>
                <w:color w:val="auto"/>
              </w:rPr>
              <w:t>Students communicate their ideas effectively with diverse audiences, students listen effective</w:t>
            </w:r>
            <w:r w:rsidR="00824F74" w:rsidRPr="000B41B0">
              <w:rPr>
                <w:rStyle w:val="Emphasis"/>
                <w:rFonts w:asciiTheme="minorHAnsi" w:hAnsiTheme="minorHAnsi"/>
                <w:color w:val="auto"/>
              </w:rPr>
              <w:t>ly</w:t>
            </w:r>
          </w:p>
          <w:p w14:paraId="51445C49" w14:textId="77777777" w:rsidR="00B31BAE" w:rsidRDefault="00B31BAE" w:rsidP="00A5502D">
            <w:pPr>
              <w:rPr>
                <w:rStyle w:val="Emphasis"/>
                <w:rFonts w:asciiTheme="minorHAnsi" w:hAnsiTheme="minorHAnsi"/>
                <w:color w:val="auto"/>
              </w:rPr>
            </w:pPr>
          </w:p>
          <w:p w14:paraId="46954E8F" w14:textId="77777777" w:rsidR="00B31BAE" w:rsidRPr="000B41B0" w:rsidRDefault="00835600" w:rsidP="00B31BAE">
            <w:pPr>
              <w:pStyle w:val="Heading3"/>
              <w:outlineLvl w:val="2"/>
              <w:rPr>
                <w:rFonts w:asciiTheme="minorHAnsi" w:hAnsiTheme="minorHAnsi"/>
                <w:color w:val="auto"/>
              </w:rPr>
            </w:pPr>
            <w:proofErr w:type="gramStart"/>
            <w:r>
              <w:rPr>
                <w:sz w:val="32"/>
                <w:szCs w:val="32"/>
              </w:rPr>
              <w:t>x</w:t>
            </w:r>
            <w:proofErr w:type="gramEnd"/>
            <w:r w:rsidR="00A55890" w:rsidRPr="00B31BAE">
              <w:rPr>
                <w:sz w:val="32"/>
                <w:szCs w:val="32"/>
              </w:rPr>
              <w:fldChar w:fldCharType="begin">
                <w:ffData>
                  <w:name w:val="Check1"/>
                  <w:enabled/>
                  <w:calcOnExit w:val="0"/>
                  <w:checkBox>
                    <w:sizeAuto/>
                    <w:default w:val="0"/>
                  </w:checkBox>
                </w:ffData>
              </w:fldChar>
            </w:r>
            <w:r w:rsidR="00B31BAE" w:rsidRPr="00B31BAE">
              <w:rPr>
                <w:rFonts w:asciiTheme="minorHAnsi" w:hAnsiTheme="minorHAnsi"/>
                <w:color w:val="auto"/>
                <w:sz w:val="32"/>
                <w:szCs w:val="32"/>
              </w:rPr>
              <w:instrText xml:space="preserve"> FORMCHECKBOX </w:instrText>
            </w:r>
            <w:r w:rsidR="0088375D">
              <w:rPr>
                <w:sz w:val="32"/>
                <w:szCs w:val="32"/>
              </w:rPr>
            </w:r>
            <w:r w:rsidR="0088375D">
              <w:rPr>
                <w:sz w:val="32"/>
                <w:szCs w:val="32"/>
              </w:rPr>
              <w:fldChar w:fldCharType="separate"/>
            </w:r>
            <w:r w:rsidR="00A55890" w:rsidRPr="00B31BAE">
              <w:rPr>
                <w:sz w:val="32"/>
                <w:szCs w:val="32"/>
              </w:rPr>
              <w:fldChar w:fldCharType="end"/>
            </w:r>
            <w:r w:rsidR="00B31BAE" w:rsidRPr="00B31BAE">
              <w:rPr>
                <w:rFonts w:asciiTheme="minorHAnsi" w:hAnsiTheme="minorHAnsi"/>
                <w:color w:val="auto"/>
                <w:sz w:val="32"/>
                <w:szCs w:val="32"/>
              </w:rPr>
              <w:t xml:space="preserve"> </w:t>
            </w:r>
            <w:r w:rsidR="00B31BAE" w:rsidRPr="000B41B0">
              <w:rPr>
                <w:rFonts w:asciiTheme="minorHAnsi" w:hAnsiTheme="minorHAnsi"/>
                <w:color w:val="auto"/>
              </w:rPr>
              <w:t xml:space="preserve">Take Action  </w:t>
            </w:r>
          </w:p>
          <w:p w14:paraId="68F3AF52" w14:textId="77777777" w:rsidR="00B31BAE" w:rsidRPr="000B41B0" w:rsidRDefault="00B31BAE" w:rsidP="00B31BAE">
            <w:pPr>
              <w:rPr>
                <w:rStyle w:val="Emphasis"/>
                <w:rFonts w:asciiTheme="minorHAnsi" w:hAnsiTheme="minorHAnsi"/>
                <w:color w:val="auto"/>
              </w:rPr>
            </w:pPr>
            <w:r w:rsidRPr="000B41B0">
              <w:rPr>
                <w:rStyle w:val="Emphasis"/>
                <w:rFonts w:asciiTheme="minorHAnsi" w:hAnsiTheme="minorHAnsi"/>
                <w:color w:val="auto"/>
              </w:rPr>
              <w:t>Students translate their ideas into appropriate actions to improve conditions</w:t>
            </w:r>
          </w:p>
          <w:p w14:paraId="6799C1CA" w14:textId="77777777" w:rsidR="00B31BAE" w:rsidRPr="000B41B0" w:rsidRDefault="00B31BAE" w:rsidP="00A5502D">
            <w:pPr>
              <w:rPr>
                <w:rStyle w:val="Emphasis"/>
                <w:rFonts w:asciiTheme="minorHAnsi" w:hAnsiTheme="minorHAnsi"/>
                <w:color w:val="auto"/>
              </w:rPr>
            </w:pPr>
          </w:p>
          <w:p w14:paraId="10AC5CE5" w14:textId="77777777" w:rsidR="00824F74" w:rsidRPr="000B41B0" w:rsidRDefault="00824F74" w:rsidP="00A5502D">
            <w:pPr>
              <w:rPr>
                <w:rStyle w:val="Emphasis"/>
                <w:rFonts w:asciiTheme="minorHAnsi" w:hAnsiTheme="minorHAnsi"/>
                <w:color w:val="auto"/>
              </w:rPr>
            </w:pPr>
          </w:p>
          <w:p w14:paraId="3F746FFE" w14:textId="77777777" w:rsidR="004420EB" w:rsidRPr="000B41B0" w:rsidRDefault="00A55890" w:rsidP="00621B2E">
            <w:pPr>
              <w:rPr>
                <w:rFonts w:asciiTheme="minorHAnsi" w:hAnsiTheme="minorHAnsi"/>
                <w:color w:val="auto"/>
              </w:rPr>
            </w:pPr>
            <w:r>
              <w:fldChar w:fldCharType="begin">
                <w:ffData>
                  <w:name w:val="Check7"/>
                  <w:enabled/>
                  <w:calcOnExit w:val="0"/>
                  <w:checkBox>
                    <w:sizeAuto/>
                    <w:default w:val="0"/>
                  </w:checkBox>
                </w:ffData>
              </w:fldChar>
            </w:r>
            <w:bookmarkStart w:id="2" w:name="Check7"/>
            <w:r w:rsidR="00B83584">
              <w:instrText xml:space="preserve"> FORMCHECKBOX </w:instrText>
            </w:r>
            <w:r w:rsidR="0088375D">
              <w:fldChar w:fldCharType="separate"/>
            </w:r>
            <w:r>
              <w:fldChar w:fldCharType="end"/>
            </w:r>
            <w:bookmarkEnd w:id="2"/>
            <w:r w:rsidR="004420EB" w:rsidRPr="000B41B0">
              <w:rPr>
                <w:rFonts w:asciiTheme="minorHAnsi" w:hAnsiTheme="minorHAnsi"/>
                <w:color w:val="auto"/>
              </w:rPr>
              <w:t xml:space="preserve">Proficiency in Second Language (Students learn other languages and understand the culture of the people who speak them)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3135"/>
              <w:gridCol w:w="3135"/>
              <w:gridCol w:w="3136"/>
            </w:tblGrid>
            <w:tr w:rsidR="004420EB" w:rsidRPr="000B41B0" w14:paraId="7EF184FB" w14:textId="77777777" w:rsidTr="00A5502D">
              <w:tc>
                <w:tcPr>
                  <w:tcW w:w="3135" w:type="dxa"/>
                  <w:vAlign w:val="center"/>
                </w:tcPr>
                <w:p w14:paraId="70F942F4" w14:textId="77777777" w:rsidR="00581C97" w:rsidRPr="000B41B0" w:rsidRDefault="00A55890" w:rsidP="00581C97">
                  <w:pPr>
                    <w:jc w:val="center"/>
                  </w:pPr>
                  <w:r w:rsidRPr="000B41B0">
                    <w:fldChar w:fldCharType="begin">
                      <w:ffData>
                        <w:name w:val="Check10"/>
                        <w:enabled/>
                        <w:calcOnExit w:val="0"/>
                        <w:checkBox>
                          <w:sizeAuto/>
                          <w:default w:val="0"/>
                        </w:checkBox>
                      </w:ffData>
                    </w:fldChar>
                  </w:r>
                  <w:bookmarkStart w:id="3" w:name="Check10"/>
                  <w:r w:rsidR="00581C97" w:rsidRPr="000B41B0">
                    <w:instrText xml:space="preserve"> FORMCHECKBOX </w:instrText>
                  </w:r>
                  <w:r w:rsidR="0088375D">
                    <w:fldChar w:fldCharType="separate"/>
                  </w:r>
                  <w:r w:rsidRPr="000B41B0">
                    <w:fldChar w:fldCharType="end"/>
                  </w:r>
                  <w:bookmarkEnd w:id="3"/>
                  <w:r w:rsidR="00581C97" w:rsidRPr="000B41B0">
                    <w:t>Spanish</w:t>
                  </w:r>
                </w:p>
              </w:tc>
              <w:tc>
                <w:tcPr>
                  <w:tcW w:w="3135" w:type="dxa"/>
                  <w:vAlign w:val="center"/>
                </w:tcPr>
                <w:p w14:paraId="258A891F" w14:textId="77777777" w:rsidR="004420EB" w:rsidRPr="000B41B0" w:rsidRDefault="00A55890" w:rsidP="00A5502D">
                  <w:pPr>
                    <w:jc w:val="center"/>
                  </w:pPr>
                  <w:r w:rsidRPr="000B41B0">
                    <w:fldChar w:fldCharType="begin">
                      <w:ffData>
                        <w:name w:val="Check11"/>
                        <w:enabled/>
                        <w:calcOnExit w:val="0"/>
                        <w:checkBox>
                          <w:sizeAuto/>
                          <w:default w:val="0"/>
                        </w:checkBox>
                      </w:ffData>
                    </w:fldChar>
                  </w:r>
                  <w:bookmarkStart w:id="4" w:name="Check11"/>
                  <w:r w:rsidR="00581C97" w:rsidRPr="000B41B0">
                    <w:instrText xml:space="preserve"> FORMCHECKBOX </w:instrText>
                  </w:r>
                  <w:r w:rsidR="0088375D">
                    <w:fldChar w:fldCharType="separate"/>
                  </w:r>
                  <w:r w:rsidRPr="000B41B0">
                    <w:fldChar w:fldCharType="end"/>
                  </w:r>
                  <w:bookmarkEnd w:id="4"/>
                  <w:r w:rsidR="00581C97" w:rsidRPr="000B41B0">
                    <w:t>Mandarin</w:t>
                  </w:r>
                </w:p>
              </w:tc>
              <w:tc>
                <w:tcPr>
                  <w:tcW w:w="3136" w:type="dxa"/>
                  <w:vAlign w:val="center"/>
                </w:tcPr>
                <w:p w14:paraId="4EBB351D" w14:textId="77777777" w:rsidR="004420EB" w:rsidRPr="000B41B0" w:rsidRDefault="00581C97" w:rsidP="00581C97">
                  <w:pPr>
                    <w:jc w:val="center"/>
                  </w:pPr>
                  <w:r w:rsidRPr="000B41B0">
                    <w:t xml:space="preserve"> </w:t>
                  </w:r>
                  <w:proofErr w:type="spellStart"/>
                  <w:r w:rsidR="00835600">
                    <w:t>x</w:t>
                  </w:r>
                  <w:proofErr w:type="spellEnd"/>
                  <w:r w:rsidR="00A55890" w:rsidRPr="000B41B0">
                    <w:fldChar w:fldCharType="begin">
                      <w:ffData>
                        <w:name w:val="Check12"/>
                        <w:enabled/>
                        <w:calcOnExit w:val="0"/>
                        <w:checkBox>
                          <w:sizeAuto/>
                          <w:default w:val="0"/>
                        </w:checkBox>
                      </w:ffData>
                    </w:fldChar>
                  </w:r>
                  <w:bookmarkStart w:id="5" w:name="Check12"/>
                  <w:r w:rsidRPr="000B41B0">
                    <w:instrText xml:space="preserve"> FORMCHECKBOX </w:instrText>
                  </w:r>
                  <w:r w:rsidR="0088375D">
                    <w:fldChar w:fldCharType="separate"/>
                  </w:r>
                  <w:r w:rsidR="00A55890" w:rsidRPr="000B41B0">
                    <w:fldChar w:fldCharType="end"/>
                  </w:r>
                  <w:bookmarkEnd w:id="5"/>
                  <w:proofErr w:type="spellStart"/>
                  <w:r w:rsidRPr="000B41B0">
                    <w:t>Japanese</w:t>
                  </w:r>
                  <w:proofErr w:type="spellEnd"/>
                </w:p>
              </w:tc>
            </w:tr>
          </w:tbl>
          <w:p w14:paraId="12877D29" w14:textId="77777777" w:rsidR="004420EB" w:rsidRPr="000B41B0" w:rsidRDefault="004420EB" w:rsidP="00B31BAE">
            <w:pPr>
              <w:rPr>
                <w:rFonts w:asciiTheme="minorHAnsi" w:hAnsiTheme="minorHAnsi"/>
                <w:color w:val="auto"/>
              </w:rPr>
            </w:pPr>
          </w:p>
        </w:tc>
      </w:tr>
    </w:tbl>
    <w:p w14:paraId="1237FC00" w14:textId="77777777" w:rsidR="00A5502D" w:rsidRPr="000B41B0" w:rsidRDefault="00A5502D"/>
    <w:tbl>
      <w:tblPr>
        <w:tblStyle w:val="MediumList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07"/>
        <w:gridCol w:w="3208"/>
      </w:tblGrid>
      <w:tr w:rsidR="00824F74" w:rsidRPr="000B41B0" w14:paraId="780A0018" w14:textId="77777777" w:rsidTr="00E931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22" w:type="dxa"/>
            <w:gridSpan w:val="3"/>
            <w:tcBorders>
              <w:top w:val="none" w:sz="0" w:space="0" w:color="auto"/>
              <w:left w:val="none" w:sz="0" w:space="0" w:color="auto"/>
              <w:bottom w:val="single" w:sz="18" w:space="0" w:color="auto"/>
              <w:right w:val="none" w:sz="0" w:space="0" w:color="auto"/>
            </w:tcBorders>
          </w:tcPr>
          <w:p w14:paraId="08CB3DAE" w14:textId="77777777" w:rsidR="00824F74" w:rsidRPr="000B41B0" w:rsidRDefault="00824F74" w:rsidP="00824F74">
            <w:pPr>
              <w:pStyle w:val="Heading2"/>
              <w:outlineLvl w:val="1"/>
              <w:rPr>
                <w:rFonts w:asciiTheme="minorHAnsi" w:hAnsiTheme="minorHAnsi"/>
                <w:color w:val="auto"/>
                <w:sz w:val="22"/>
                <w:szCs w:val="22"/>
              </w:rPr>
            </w:pPr>
            <w:r w:rsidRPr="000B41B0">
              <w:rPr>
                <w:rFonts w:asciiTheme="minorHAnsi" w:hAnsiTheme="minorHAnsi"/>
                <w:color w:val="auto"/>
                <w:sz w:val="22"/>
                <w:szCs w:val="22"/>
              </w:rPr>
              <w:t>Assessment</w:t>
            </w:r>
          </w:p>
        </w:tc>
      </w:tr>
      <w:tr w:rsidR="00824F74" w:rsidRPr="000B41B0" w14:paraId="56FBA7A8" w14:textId="77777777" w:rsidTr="00E931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Borders>
              <w:top w:val="single" w:sz="18" w:space="0" w:color="auto"/>
              <w:left w:val="none" w:sz="0" w:space="0" w:color="auto"/>
              <w:bottom w:val="single" w:sz="18" w:space="0" w:color="auto"/>
              <w:right w:val="none" w:sz="0" w:space="0" w:color="auto"/>
            </w:tcBorders>
            <w:shd w:val="clear" w:color="auto" w:fill="auto"/>
          </w:tcPr>
          <w:p w14:paraId="32B2884A" w14:textId="77777777" w:rsidR="00824F74" w:rsidRPr="000B41B0" w:rsidRDefault="00824F74" w:rsidP="00824F74">
            <w:pPr>
              <w:pStyle w:val="Heading3"/>
              <w:outlineLvl w:val="2"/>
              <w:rPr>
                <w:rFonts w:asciiTheme="minorHAnsi" w:hAnsiTheme="minorHAnsi"/>
                <w:color w:val="auto"/>
              </w:rPr>
            </w:pPr>
            <w:r w:rsidRPr="000B41B0">
              <w:rPr>
                <w:rFonts w:asciiTheme="minorHAnsi" w:hAnsiTheme="minorHAnsi"/>
                <w:color w:val="auto"/>
              </w:rPr>
              <w:t>Before Unit</w:t>
            </w:r>
          </w:p>
          <w:p w14:paraId="06234432" w14:textId="77777777" w:rsidR="00E931A5" w:rsidRPr="000B41B0" w:rsidRDefault="00E931A5" w:rsidP="00E931A5">
            <w:pPr>
              <w:rPr>
                <w:rFonts w:asciiTheme="minorHAnsi" w:hAnsiTheme="minorHAnsi"/>
                <w:color w:val="auto"/>
              </w:rPr>
            </w:pPr>
          </w:p>
        </w:tc>
        <w:tc>
          <w:tcPr>
            <w:tcW w:w="3207" w:type="dxa"/>
            <w:tcBorders>
              <w:top w:val="single" w:sz="18" w:space="0" w:color="auto"/>
              <w:left w:val="none" w:sz="0" w:space="0" w:color="auto"/>
              <w:bottom w:val="single" w:sz="18" w:space="0" w:color="auto"/>
              <w:right w:val="none" w:sz="0" w:space="0" w:color="auto"/>
            </w:tcBorders>
            <w:shd w:val="clear" w:color="auto" w:fill="auto"/>
          </w:tcPr>
          <w:p w14:paraId="11FBE651" w14:textId="77777777" w:rsidR="00824F74" w:rsidRPr="000B41B0" w:rsidRDefault="00824F74" w:rsidP="00824F74">
            <w:pPr>
              <w:pStyle w:val="Heading3"/>
              <w:outlineLvl w:val="2"/>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0B41B0">
              <w:rPr>
                <w:rFonts w:asciiTheme="minorHAnsi" w:hAnsiTheme="minorHAnsi"/>
                <w:color w:val="auto"/>
              </w:rPr>
              <w:t>During Unit</w:t>
            </w:r>
          </w:p>
        </w:tc>
        <w:tc>
          <w:tcPr>
            <w:tcW w:w="3208" w:type="dxa"/>
            <w:tcBorders>
              <w:top w:val="single" w:sz="18" w:space="0" w:color="auto"/>
              <w:left w:val="none" w:sz="0" w:space="0" w:color="auto"/>
              <w:bottom w:val="single" w:sz="18" w:space="0" w:color="auto"/>
            </w:tcBorders>
            <w:shd w:val="clear" w:color="auto" w:fill="auto"/>
          </w:tcPr>
          <w:p w14:paraId="07BF7517" w14:textId="77777777" w:rsidR="00824F74" w:rsidRPr="000B41B0" w:rsidRDefault="00824F74" w:rsidP="00824F74">
            <w:pPr>
              <w:pStyle w:val="Heading3"/>
              <w:outlineLvl w:val="2"/>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0B41B0">
              <w:rPr>
                <w:rFonts w:asciiTheme="minorHAnsi" w:hAnsiTheme="minorHAnsi"/>
                <w:color w:val="auto"/>
              </w:rPr>
              <w:t>After Unit</w:t>
            </w:r>
          </w:p>
        </w:tc>
      </w:tr>
      <w:tr w:rsidR="00824F74" w:rsidRPr="000B41B0" w14:paraId="4E1D4828" w14:textId="77777777" w:rsidTr="00E931A5">
        <w:tc>
          <w:tcPr>
            <w:cnfStyle w:val="001000000000" w:firstRow="0" w:lastRow="0" w:firstColumn="1" w:lastColumn="0" w:oddVBand="0" w:evenVBand="0" w:oddHBand="0" w:evenHBand="0" w:firstRowFirstColumn="0" w:firstRowLastColumn="0" w:lastRowFirstColumn="0" w:lastRowLastColumn="0"/>
            <w:tcW w:w="3207" w:type="dxa"/>
            <w:tcBorders>
              <w:top w:val="single" w:sz="18" w:space="0" w:color="auto"/>
              <w:left w:val="none" w:sz="0" w:space="0" w:color="auto"/>
              <w:bottom w:val="none" w:sz="0" w:space="0" w:color="auto"/>
              <w:right w:val="none" w:sz="0" w:space="0" w:color="auto"/>
            </w:tcBorders>
          </w:tcPr>
          <w:p w14:paraId="0F5BA9A2" w14:textId="77777777" w:rsidR="00835600" w:rsidRDefault="00835600" w:rsidP="00044F5F">
            <w:pPr>
              <w:pStyle w:val="NoSpacing"/>
              <w:rPr>
                <w:rFonts w:asciiTheme="minorHAnsi" w:hAnsiTheme="minorHAnsi"/>
                <w:color w:val="auto"/>
              </w:rPr>
            </w:pPr>
            <w:r>
              <w:rPr>
                <w:rFonts w:asciiTheme="minorHAnsi" w:hAnsiTheme="minorHAnsi"/>
                <w:color w:val="auto"/>
              </w:rPr>
              <w:t>KWL chart</w:t>
            </w:r>
          </w:p>
          <w:p w14:paraId="4A8757E9" w14:textId="77777777" w:rsidR="00824F74" w:rsidRPr="000B41B0" w:rsidRDefault="00835600" w:rsidP="00835600">
            <w:pPr>
              <w:pStyle w:val="NoSpacing"/>
              <w:rPr>
                <w:rFonts w:asciiTheme="minorHAnsi" w:hAnsiTheme="minorHAnsi"/>
                <w:color w:val="auto"/>
              </w:rPr>
            </w:pPr>
            <w:r>
              <w:rPr>
                <w:rFonts w:asciiTheme="minorHAnsi" w:hAnsiTheme="minorHAnsi"/>
                <w:color w:val="auto"/>
              </w:rPr>
              <w:t>Show photos of MLK and ask who he is and what he did.</w:t>
            </w:r>
          </w:p>
        </w:tc>
        <w:tc>
          <w:tcPr>
            <w:tcW w:w="3207" w:type="dxa"/>
          </w:tcPr>
          <w:p w14:paraId="454457FE" w14:textId="77777777" w:rsidR="00824F74" w:rsidRDefault="00835600" w:rsidP="00044F5F">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Pr>
                <w:rFonts w:asciiTheme="minorHAnsi" w:hAnsiTheme="minorHAnsi"/>
                <w:color w:val="auto"/>
              </w:rPr>
              <w:t>People Figure with their own skin color</w:t>
            </w:r>
          </w:p>
          <w:p w14:paraId="69F076A6" w14:textId="77777777" w:rsidR="00835600" w:rsidRPr="000B41B0" w:rsidRDefault="00835600" w:rsidP="00044F5F">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Pr>
                <w:rFonts w:asciiTheme="minorHAnsi" w:hAnsiTheme="minorHAnsi"/>
                <w:color w:val="auto"/>
              </w:rPr>
              <w:t xml:space="preserve">Writing </w:t>
            </w:r>
            <w:r w:rsidR="007A0F07">
              <w:rPr>
                <w:rFonts w:asciiTheme="minorHAnsi" w:hAnsiTheme="minorHAnsi"/>
                <w:color w:val="auto"/>
              </w:rPr>
              <w:t xml:space="preserve">of </w:t>
            </w:r>
            <w:r>
              <w:rPr>
                <w:rFonts w:asciiTheme="minorHAnsi" w:hAnsiTheme="minorHAnsi"/>
                <w:color w:val="auto"/>
              </w:rPr>
              <w:t>their own big dream</w:t>
            </w:r>
          </w:p>
        </w:tc>
        <w:tc>
          <w:tcPr>
            <w:tcW w:w="3208" w:type="dxa"/>
          </w:tcPr>
          <w:p w14:paraId="4904B42B" w14:textId="77777777" w:rsidR="007A0F07" w:rsidRDefault="00835600" w:rsidP="00044F5F">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Pr>
                <w:rFonts w:asciiTheme="minorHAnsi" w:hAnsiTheme="minorHAnsi"/>
                <w:color w:val="auto"/>
              </w:rPr>
              <w:t xml:space="preserve">Poster to </w:t>
            </w:r>
            <w:r w:rsidR="007A0F07">
              <w:rPr>
                <w:rFonts w:asciiTheme="minorHAnsi" w:hAnsiTheme="minorHAnsi"/>
                <w:color w:val="auto"/>
              </w:rPr>
              <w:t xml:space="preserve">show unfairness of the story of the origin of Chinese zodiac animals and solutions MLK </w:t>
            </w:r>
            <w:r w:rsidR="007A0F07">
              <w:rPr>
                <w:rFonts w:asciiTheme="minorHAnsi" w:hAnsiTheme="minorHAnsi"/>
                <w:color w:val="auto"/>
              </w:rPr>
              <w:lastRenderedPageBreak/>
              <w:t>would have proposed.</w:t>
            </w:r>
          </w:p>
          <w:p w14:paraId="5480A4BF" w14:textId="77777777" w:rsidR="00896AB9" w:rsidRDefault="00896AB9" w:rsidP="00044F5F">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p>
          <w:p w14:paraId="663D0608" w14:textId="77777777" w:rsidR="00896AB9" w:rsidRPr="000B41B0" w:rsidRDefault="00896AB9" w:rsidP="00044F5F">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p>
        </w:tc>
      </w:tr>
    </w:tbl>
    <w:p w14:paraId="54660BE9" w14:textId="77777777" w:rsidR="00FF633D" w:rsidRPr="000B41B0" w:rsidRDefault="00FF633D"/>
    <w:tbl>
      <w:tblPr>
        <w:tblStyle w:val="MediumList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3572"/>
        <w:gridCol w:w="2824"/>
      </w:tblGrid>
      <w:tr w:rsidR="000F5802" w:rsidRPr="000B41B0" w14:paraId="31E26415" w14:textId="77777777" w:rsidTr="00AA0097">
        <w:trPr>
          <w:cnfStyle w:val="100000000000" w:firstRow="1" w:lastRow="0" w:firstColumn="0" w:lastColumn="0" w:oddVBand="0" w:evenVBand="0" w:oddHBand="0" w:evenHBand="0" w:firstRowFirstColumn="0" w:firstRowLastColumn="0" w:lastRowFirstColumn="0" w:lastRowLastColumn="0"/>
          <w:trHeight w:val="500"/>
        </w:trPr>
        <w:tc>
          <w:tcPr>
            <w:cnfStyle w:val="001000000100" w:firstRow="0" w:lastRow="0" w:firstColumn="1" w:lastColumn="0" w:oddVBand="0" w:evenVBand="0" w:oddHBand="0" w:evenHBand="0" w:firstRowFirstColumn="1" w:firstRowLastColumn="0" w:lastRowFirstColumn="0" w:lastRowLastColumn="0"/>
            <w:tcW w:w="3196" w:type="dxa"/>
            <w:tcBorders>
              <w:top w:val="single" w:sz="4" w:space="0" w:color="auto"/>
              <w:left w:val="single" w:sz="4" w:space="0" w:color="auto"/>
              <w:bottom w:val="single" w:sz="18" w:space="0" w:color="auto"/>
              <w:right w:val="single" w:sz="4" w:space="0" w:color="auto"/>
            </w:tcBorders>
            <w:shd w:val="clear" w:color="auto" w:fill="auto"/>
          </w:tcPr>
          <w:p w14:paraId="69E3BA44" w14:textId="77777777" w:rsidR="000F5802" w:rsidRPr="000B41B0" w:rsidRDefault="000F5802" w:rsidP="00FF633D">
            <w:pPr>
              <w:tabs>
                <w:tab w:val="left" w:pos="1425"/>
              </w:tabs>
              <w:rPr>
                <w:rFonts w:asciiTheme="minorHAnsi" w:hAnsiTheme="minorHAnsi" w:cs="Times New Roman"/>
                <w:b/>
                <w:color w:val="auto"/>
                <w:sz w:val="22"/>
                <w:szCs w:val="22"/>
              </w:rPr>
            </w:pPr>
            <w:r w:rsidRPr="000B41B0">
              <w:rPr>
                <w:rFonts w:asciiTheme="minorHAnsi" w:hAnsiTheme="minorHAnsi" w:cs="Times New Roman"/>
                <w:b/>
                <w:color w:val="auto"/>
                <w:sz w:val="22"/>
                <w:szCs w:val="22"/>
              </w:rPr>
              <w:t>Content</w:t>
            </w:r>
          </w:p>
        </w:tc>
        <w:tc>
          <w:tcPr>
            <w:tcW w:w="3572" w:type="dxa"/>
            <w:tcBorders>
              <w:top w:val="single" w:sz="4" w:space="0" w:color="auto"/>
              <w:left w:val="single" w:sz="4" w:space="0" w:color="auto"/>
              <w:bottom w:val="single" w:sz="18" w:space="0" w:color="auto"/>
              <w:right w:val="single" w:sz="4" w:space="0" w:color="auto"/>
            </w:tcBorders>
            <w:shd w:val="clear" w:color="auto" w:fill="auto"/>
          </w:tcPr>
          <w:p w14:paraId="606DADA0" w14:textId="77777777" w:rsidR="000F5802" w:rsidRPr="000B41B0" w:rsidRDefault="000F5802" w:rsidP="00FF633D">
            <w:pPr>
              <w:tabs>
                <w:tab w:val="left" w:pos="1425"/>
              </w:tabs>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color w:val="auto"/>
                <w:sz w:val="22"/>
                <w:szCs w:val="22"/>
              </w:rPr>
            </w:pPr>
            <w:r w:rsidRPr="000B41B0">
              <w:rPr>
                <w:rFonts w:asciiTheme="minorHAnsi" w:hAnsiTheme="minorHAnsi" w:cs="Times New Roman"/>
                <w:b/>
                <w:color w:val="auto"/>
                <w:sz w:val="22"/>
                <w:szCs w:val="22"/>
              </w:rPr>
              <w:t>Essential Questions</w:t>
            </w:r>
          </w:p>
        </w:tc>
        <w:tc>
          <w:tcPr>
            <w:tcW w:w="2824" w:type="dxa"/>
            <w:tcBorders>
              <w:top w:val="single" w:sz="4" w:space="0" w:color="auto"/>
              <w:left w:val="single" w:sz="4" w:space="0" w:color="auto"/>
              <w:bottom w:val="single" w:sz="18" w:space="0" w:color="auto"/>
              <w:right w:val="single" w:sz="4" w:space="0" w:color="auto"/>
            </w:tcBorders>
            <w:shd w:val="clear" w:color="auto" w:fill="auto"/>
          </w:tcPr>
          <w:p w14:paraId="6AAAB4AE" w14:textId="77777777" w:rsidR="000F5802" w:rsidRPr="000B41B0" w:rsidRDefault="000F5802" w:rsidP="00FF633D">
            <w:pPr>
              <w:tabs>
                <w:tab w:val="left" w:pos="1425"/>
              </w:tabs>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color w:val="auto"/>
                <w:sz w:val="22"/>
                <w:szCs w:val="22"/>
              </w:rPr>
            </w:pPr>
            <w:r w:rsidRPr="000B41B0">
              <w:rPr>
                <w:rFonts w:asciiTheme="minorHAnsi" w:hAnsiTheme="minorHAnsi" w:cs="Times New Roman"/>
                <w:b/>
                <w:color w:val="auto"/>
                <w:sz w:val="22"/>
                <w:szCs w:val="22"/>
              </w:rPr>
              <w:t>Skills</w:t>
            </w:r>
          </w:p>
        </w:tc>
      </w:tr>
      <w:tr w:rsidR="00BA5D33" w:rsidRPr="000B41B0" w14:paraId="319899A1" w14:textId="77777777" w:rsidTr="00C12D00">
        <w:trPr>
          <w:cnfStyle w:val="000000100000" w:firstRow="0" w:lastRow="0" w:firstColumn="0" w:lastColumn="0" w:oddVBand="0" w:evenVBand="0" w:oddHBand="1" w:evenHBand="0" w:firstRowFirstColumn="0" w:firstRowLastColumn="0" w:lastRowFirstColumn="0" w:lastRowLastColumn="0"/>
          <w:trHeight w:val="1580"/>
        </w:trPr>
        <w:tc>
          <w:tcPr>
            <w:cnfStyle w:val="001000000000" w:firstRow="0" w:lastRow="0" w:firstColumn="1" w:lastColumn="0" w:oddVBand="0" w:evenVBand="0" w:oddHBand="0" w:evenHBand="0" w:firstRowFirstColumn="0" w:firstRowLastColumn="0" w:lastRowFirstColumn="0" w:lastRowLastColumn="0"/>
            <w:tcW w:w="3196" w:type="dxa"/>
            <w:tcBorders>
              <w:top w:val="none" w:sz="0" w:space="0" w:color="auto"/>
              <w:left w:val="none" w:sz="0" w:space="0" w:color="auto"/>
              <w:bottom w:val="single" w:sz="18" w:space="0" w:color="auto"/>
              <w:right w:val="none" w:sz="0" w:space="0" w:color="auto"/>
            </w:tcBorders>
            <w:shd w:val="clear" w:color="auto" w:fill="auto"/>
          </w:tcPr>
          <w:p w14:paraId="5526508B" w14:textId="77777777" w:rsidR="000F5802" w:rsidRPr="000B41B0" w:rsidRDefault="000F5802" w:rsidP="00FF633D">
            <w:pPr>
              <w:tabs>
                <w:tab w:val="left" w:pos="1425"/>
              </w:tabs>
              <w:rPr>
                <w:rFonts w:asciiTheme="minorHAnsi" w:hAnsiTheme="minorHAnsi" w:cs="Times New Roman"/>
                <w:b/>
                <w:color w:val="auto"/>
              </w:rPr>
            </w:pPr>
          </w:p>
          <w:p w14:paraId="39ECD94F" w14:textId="77777777" w:rsidR="00BA5D33" w:rsidRPr="00C12D00" w:rsidRDefault="00C12D00" w:rsidP="00C12D00">
            <w:pPr>
              <w:tabs>
                <w:tab w:val="left" w:pos="1425"/>
              </w:tabs>
              <w:rPr>
                <w:rFonts w:asciiTheme="minorHAnsi" w:hAnsiTheme="minorHAnsi"/>
                <w:color w:val="auto"/>
              </w:rPr>
            </w:pPr>
            <w:r w:rsidRPr="00C12D00">
              <w:t>Background Knowledge - KWL Chart</w:t>
            </w:r>
          </w:p>
          <w:p w14:paraId="4E598C5B" w14:textId="77777777" w:rsidR="00896AB9" w:rsidRDefault="00896AB9" w:rsidP="00896AB9">
            <w:pPr>
              <w:pStyle w:val="ListParagraph"/>
              <w:tabs>
                <w:tab w:val="left" w:pos="1425"/>
              </w:tabs>
              <w:rPr>
                <w:rFonts w:asciiTheme="minorHAnsi" w:hAnsiTheme="minorHAnsi"/>
                <w:color w:val="auto"/>
                <w:sz w:val="22"/>
                <w:szCs w:val="22"/>
              </w:rPr>
            </w:pPr>
          </w:p>
          <w:p w14:paraId="5C6A6509" w14:textId="77777777" w:rsidR="00896AB9" w:rsidRDefault="00896AB9" w:rsidP="00896AB9">
            <w:pPr>
              <w:pStyle w:val="ListParagraph"/>
              <w:tabs>
                <w:tab w:val="left" w:pos="1425"/>
              </w:tabs>
              <w:rPr>
                <w:rFonts w:asciiTheme="minorHAnsi" w:hAnsiTheme="minorHAnsi"/>
                <w:color w:val="auto"/>
                <w:sz w:val="22"/>
                <w:szCs w:val="22"/>
              </w:rPr>
            </w:pPr>
          </w:p>
          <w:p w14:paraId="78B2EC46" w14:textId="77777777" w:rsidR="00896AB9" w:rsidRDefault="00896AB9" w:rsidP="00896AB9">
            <w:pPr>
              <w:pStyle w:val="ListParagraph"/>
              <w:tabs>
                <w:tab w:val="left" w:pos="1425"/>
              </w:tabs>
              <w:rPr>
                <w:rFonts w:asciiTheme="minorHAnsi" w:hAnsiTheme="minorHAnsi"/>
                <w:color w:val="auto"/>
                <w:sz w:val="22"/>
                <w:szCs w:val="22"/>
              </w:rPr>
            </w:pPr>
          </w:p>
          <w:p w14:paraId="031F29C0" w14:textId="77777777" w:rsidR="00896AB9" w:rsidRPr="00896AB9" w:rsidRDefault="00896AB9" w:rsidP="00896AB9">
            <w:pPr>
              <w:tabs>
                <w:tab w:val="left" w:pos="1425"/>
              </w:tabs>
              <w:rPr>
                <w:rFonts w:asciiTheme="minorHAnsi" w:hAnsiTheme="minorHAnsi"/>
              </w:rPr>
            </w:pPr>
          </w:p>
        </w:tc>
        <w:tc>
          <w:tcPr>
            <w:tcW w:w="3572" w:type="dxa"/>
            <w:tcBorders>
              <w:top w:val="none" w:sz="0" w:space="0" w:color="auto"/>
              <w:left w:val="none" w:sz="0" w:space="0" w:color="auto"/>
              <w:bottom w:val="single" w:sz="18" w:space="0" w:color="auto"/>
              <w:right w:val="none" w:sz="0" w:space="0" w:color="auto"/>
            </w:tcBorders>
            <w:shd w:val="clear" w:color="auto" w:fill="auto"/>
          </w:tcPr>
          <w:p w14:paraId="5D916904" w14:textId="77777777" w:rsidR="000F5802" w:rsidRPr="000B41B0" w:rsidRDefault="000F5802" w:rsidP="00FF633D">
            <w:pPr>
              <w:tabs>
                <w:tab w:val="left" w:pos="1425"/>
              </w:tabs>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rPr>
            </w:pPr>
          </w:p>
          <w:p w14:paraId="2E76961F" w14:textId="77777777" w:rsidR="00C12D00" w:rsidRDefault="00C12D00" w:rsidP="00C12D00">
            <w:pPr>
              <w:tabs>
                <w:tab w:val="left" w:pos="1425"/>
              </w:tabs>
              <w:cnfStyle w:val="000000100000" w:firstRow="0" w:lastRow="0" w:firstColumn="0" w:lastColumn="0" w:oddVBand="0" w:evenVBand="0" w:oddHBand="1" w:evenHBand="0" w:firstRowFirstColumn="0" w:firstRowLastColumn="0" w:lastRowFirstColumn="0" w:lastRowLastColumn="0"/>
            </w:pPr>
            <w:r>
              <w:t xml:space="preserve">What do you know about Martin Luther King, Jr.? </w:t>
            </w:r>
          </w:p>
          <w:p w14:paraId="166A01AD" w14:textId="77777777" w:rsidR="00BA5D33" w:rsidRPr="000B41B0" w:rsidRDefault="00C12D00" w:rsidP="00C12D00">
            <w:pPr>
              <w:tabs>
                <w:tab w:val="left" w:pos="1425"/>
              </w:tabs>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rPr>
            </w:pPr>
            <w:r>
              <w:t>What do you think this person in the photo did for us?</w:t>
            </w:r>
          </w:p>
        </w:tc>
        <w:tc>
          <w:tcPr>
            <w:tcW w:w="2824" w:type="dxa"/>
            <w:tcBorders>
              <w:top w:val="none" w:sz="0" w:space="0" w:color="auto"/>
              <w:left w:val="none" w:sz="0" w:space="0" w:color="auto"/>
              <w:bottom w:val="single" w:sz="18" w:space="0" w:color="auto"/>
            </w:tcBorders>
            <w:shd w:val="clear" w:color="auto" w:fill="auto"/>
          </w:tcPr>
          <w:p w14:paraId="7BCEF83A" w14:textId="77777777" w:rsidR="000F5802" w:rsidRPr="000B41B0" w:rsidRDefault="000F5802" w:rsidP="00FF633D">
            <w:pPr>
              <w:tabs>
                <w:tab w:val="left" w:pos="1425"/>
              </w:tabs>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rPr>
            </w:pPr>
          </w:p>
          <w:p w14:paraId="4E15B39E" w14:textId="77777777" w:rsidR="00BA5D33" w:rsidRPr="000B41B0" w:rsidRDefault="00C12D00" w:rsidP="00FF633D">
            <w:pPr>
              <w:tabs>
                <w:tab w:val="left" w:pos="1425"/>
              </w:tabs>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rPr>
            </w:pPr>
            <w:r>
              <w:t>Describing, connecting/inferring to their life experience</w:t>
            </w:r>
          </w:p>
        </w:tc>
      </w:tr>
      <w:tr w:rsidR="00BA5D33" w:rsidRPr="000B41B0" w14:paraId="08C3553E" w14:textId="77777777" w:rsidTr="00AA0097">
        <w:trPr>
          <w:trHeight w:val="463"/>
        </w:trPr>
        <w:tc>
          <w:tcPr>
            <w:cnfStyle w:val="001000000000" w:firstRow="0" w:lastRow="0" w:firstColumn="1" w:lastColumn="0" w:oddVBand="0" w:evenVBand="0" w:oddHBand="0" w:evenHBand="0" w:firstRowFirstColumn="0" w:firstRowLastColumn="0" w:lastRowFirstColumn="0" w:lastRowLastColumn="0"/>
            <w:tcW w:w="3196" w:type="dxa"/>
            <w:tcBorders>
              <w:top w:val="single" w:sz="18" w:space="0" w:color="auto"/>
              <w:left w:val="none" w:sz="0" w:space="0" w:color="auto"/>
              <w:bottom w:val="single" w:sz="18" w:space="0" w:color="auto"/>
              <w:right w:val="none" w:sz="0" w:space="0" w:color="auto"/>
            </w:tcBorders>
            <w:shd w:val="clear" w:color="auto" w:fill="auto"/>
          </w:tcPr>
          <w:p w14:paraId="464A782D" w14:textId="77777777" w:rsidR="00BA5D33" w:rsidRDefault="00BA5D33" w:rsidP="00896AB9">
            <w:pPr>
              <w:pStyle w:val="ListParagraph"/>
              <w:tabs>
                <w:tab w:val="left" w:pos="1425"/>
              </w:tabs>
              <w:rPr>
                <w:rFonts w:asciiTheme="minorHAnsi" w:hAnsiTheme="minorHAnsi"/>
                <w:color w:val="auto"/>
                <w:sz w:val="22"/>
                <w:szCs w:val="22"/>
              </w:rPr>
            </w:pPr>
          </w:p>
          <w:p w14:paraId="31F12326" w14:textId="77777777" w:rsidR="00C12D00" w:rsidRDefault="00C12D00" w:rsidP="00C12D00">
            <w:pPr>
              <w:tabs>
                <w:tab w:val="left" w:pos="1425"/>
              </w:tabs>
            </w:pPr>
            <w:r>
              <w:t>Biography of MLK</w:t>
            </w:r>
          </w:p>
          <w:p w14:paraId="0ADE499E" w14:textId="77777777" w:rsidR="00896AB9" w:rsidRPr="00C12D00" w:rsidRDefault="00C12D00" w:rsidP="00C12D00">
            <w:pPr>
              <w:tabs>
                <w:tab w:val="left" w:pos="1425"/>
              </w:tabs>
              <w:rPr>
                <w:rFonts w:asciiTheme="minorHAnsi" w:hAnsiTheme="minorHAnsi"/>
                <w:color w:val="auto"/>
              </w:rPr>
            </w:pPr>
            <w:r w:rsidRPr="00C12D00">
              <w:t>Focus on fairness</w:t>
            </w:r>
          </w:p>
          <w:p w14:paraId="0CBAD997" w14:textId="77777777" w:rsidR="00896AB9" w:rsidRPr="00C12D00" w:rsidRDefault="00896AB9" w:rsidP="00C12D00">
            <w:pPr>
              <w:tabs>
                <w:tab w:val="left" w:pos="1425"/>
              </w:tabs>
              <w:rPr>
                <w:rFonts w:asciiTheme="minorHAnsi" w:hAnsiTheme="minorHAnsi"/>
              </w:rPr>
            </w:pPr>
          </w:p>
          <w:p w14:paraId="773A2941" w14:textId="77777777" w:rsidR="00896AB9" w:rsidRDefault="00896AB9" w:rsidP="00896AB9">
            <w:pPr>
              <w:pStyle w:val="ListParagraph"/>
              <w:tabs>
                <w:tab w:val="left" w:pos="1425"/>
              </w:tabs>
              <w:rPr>
                <w:rFonts w:asciiTheme="minorHAnsi" w:hAnsiTheme="minorHAnsi"/>
                <w:color w:val="auto"/>
                <w:sz w:val="22"/>
                <w:szCs w:val="22"/>
              </w:rPr>
            </w:pPr>
          </w:p>
          <w:p w14:paraId="0D4D93AF" w14:textId="77777777" w:rsidR="00896AB9" w:rsidRPr="000B41B0" w:rsidRDefault="00896AB9" w:rsidP="00896AB9">
            <w:pPr>
              <w:pStyle w:val="ListParagraph"/>
              <w:tabs>
                <w:tab w:val="left" w:pos="1425"/>
              </w:tabs>
              <w:rPr>
                <w:rFonts w:asciiTheme="minorHAnsi" w:hAnsiTheme="minorHAnsi"/>
                <w:color w:val="auto"/>
                <w:sz w:val="22"/>
                <w:szCs w:val="22"/>
              </w:rPr>
            </w:pPr>
          </w:p>
        </w:tc>
        <w:tc>
          <w:tcPr>
            <w:tcW w:w="3572" w:type="dxa"/>
            <w:tcBorders>
              <w:top w:val="single" w:sz="18" w:space="0" w:color="auto"/>
              <w:bottom w:val="single" w:sz="18" w:space="0" w:color="auto"/>
            </w:tcBorders>
            <w:shd w:val="clear" w:color="auto" w:fill="auto"/>
          </w:tcPr>
          <w:p w14:paraId="742757CB" w14:textId="77777777" w:rsidR="00BA5D33" w:rsidRDefault="00BA5D33" w:rsidP="00FF633D">
            <w:pPr>
              <w:tabs>
                <w:tab w:val="left" w:pos="1425"/>
              </w:tabs>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rPr>
            </w:pPr>
          </w:p>
          <w:p w14:paraId="246001EE" w14:textId="77777777" w:rsidR="00C12D00" w:rsidRDefault="00C12D00" w:rsidP="00C12D00">
            <w:pPr>
              <w:tabs>
                <w:tab w:val="left" w:pos="1425"/>
              </w:tabs>
              <w:cnfStyle w:val="000000000000" w:firstRow="0" w:lastRow="0" w:firstColumn="0" w:lastColumn="0" w:oddVBand="0" w:evenVBand="0" w:oddHBand="0" w:evenHBand="0" w:firstRowFirstColumn="0" w:firstRowLastColumn="0" w:lastRowFirstColumn="0" w:lastRowLastColumn="0"/>
            </w:pPr>
            <w:r>
              <w:t xml:space="preserve">What do you think MLK did? </w:t>
            </w:r>
          </w:p>
          <w:p w14:paraId="1236D29E" w14:textId="77777777" w:rsidR="00C12D00" w:rsidRDefault="00C12D00" w:rsidP="00C12D00">
            <w:pPr>
              <w:tabs>
                <w:tab w:val="left" w:pos="1425"/>
              </w:tabs>
              <w:cnfStyle w:val="000000000000" w:firstRow="0" w:lastRow="0" w:firstColumn="0" w:lastColumn="0" w:oddVBand="0" w:evenVBand="0" w:oddHBand="0" w:evenHBand="0" w:firstRowFirstColumn="0" w:firstRowLastColumn="0" w:lastRowFirstColumn="0" w:lastRowLastColumn="0"/>
            </w:pPr>
            <w:r>
              <w:t>What do you think happens when things are not fair at school?</w:t>
            </w:r>
          </w:p>
          <w:p w14:paraId="5C3AB1FE" w14:textId="77777777" w:rsidR="00C12D00" w:rsidRPr="000B41B0" w:rsidRDefault="00C12D00" w:rsidP="00FF633D">
            <w:pPr>
              <w:tabs>
                <w:tab w:val="left" w:pos="1425"/>
              </w:tabs>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rPr>
            </w:pPr>
          </w:p>
        </w:tc>
        <w:tc>
          <w:tcPr>
            <w:tcW w:w="2824" w:type="dxa"/>
            <w:tcBorders>
              <w:top w:val="single" w:sz="18" w:space="0" w:color="auto"/>
              <w:bottom w:val="single" w:sz="18" w:space="0" w:color="auto"/>
            </w:tcBorders>
            <w:shd w:val="clear" w:color="auto" w:fill="auto"/>
          </w:tcPr>
          <w:p w14:paraId="52CB38C3" w14:textId="77777777" w:rsidR="00BA5D33" w:rsidRDefault="00BA5D33" w:rsidP="00FF633D">
            <w:pPr>
              <w:tabs>
                <w:tab w:val="left" w:pos="1425"/>
              </w:tabs>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rPr>
            </w:pPr>
          </w:p>
          <w:p w14:paraId="594D625C" w14:textId="77777777" w:rsidR="00AA0097" w:rsidRPr="000B41B0" w:rsidRDefault="00C12D00" w:rsidP="00FF633D">
            <w:pPr>
              <w:tabs>
                <w:tab w:val="left" w:pos="1425"/>
              </w:tabs>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rPr>
            </w:pPr>
            <w:r>
              <w:t>Comparing and contrasting</w:t>
            </w:r>
          </w:p>
        </w:tc>
      </w:tr>
      <w:tr w:rsidR="000F5802" w:rsidRPr="000B41B0" w14:paraId="41F3C54F" w14:textId="77777777" w:rsidTr="00C12D00">
        <w:trPr>
          <w:cnfStyle w:val="000000100000" w:firstRow="0" w:lastRow="0" w:firstColumn="0" w:lastColumn="0" w:oddVBand="0" w:evenVBand="0" w:oddHBand="1" w:evenHBand="0" w:firstRowFirstColumn="0" w:firstRowLastColumn="0" w:lastRowFirstColumn="0" w:lastRowLastColumn="0"/>
          <w:trHeight w:val="2066"/>
        </w:trPr>
        <w:tc>
          <w:tcPr>
            <w:cnfStyle w:val="001000000000" w:firstRow="0" w:lastRow="0" w:firstColumn="1" w:lastColumn="0" w:oddVBand="0" w:evenVBand="0" w:oddHBand="0" w:evenHBand="0" w:firstRowFirstColumn="0" w:firstRowLastColumn="0" w:lastRowFirstColumn="0" w:lastRowLastColumn="0"/>
            <w:tcW w:w="3196" w:type="dxa"/>
            <w:tcBorders>
              <w:top w:val="single" w:sz="18" w:space="0" w:color="auto"/>
              <w:left w:val="single" w:sz="4" w:space="0" w:color="auto"/>
              <w:bottom w:val="single" w:sz="18" w:space="0" w:color="auto"/>
            </w:tcBorders>
            <w:shd w:val="clear" w:color="auto" w:fill="auto"/>
          </w:tcPr>
          <w:p w14:paraId="48A9DBA1" w14:textId="77777777" w:rsidR="00896AB9" w:rsidRDefault="00896AB9" w:rsidP="00C12D00">
            <w:pPr>
              <w:tabs>
                <w:tab w:val="left" w:pos="1425"/>
              </w:tabs>
              <w:rPr>
                <w:rFonts w:asciiTheme="minorHAnsi" w:hAnsiTheme="minorHAnsi" w:cs="Times New Roman"/>
                <w:b/>
              </w:rPr>
            </w:pPr>
          </w:p>
          <w:p w14:paraId="375B7A7E" w14:textId="77777777" w:rsidR="00C12D00" w:rsidRDefault="00C12D00" w:rsidP="00C12D00">
            <w:pPr>
              <w:tabs>
                <w:tab w:val="left" w:pos="1425"/>
              </w:tabs>
            </w:pPr>
            <w:r>
              <w:t>Skin Colors</w:t>
            </w:r>
          </w:p>
          <w:p w14:paraId="4B7706CB" w14:textId="77777777" w:rsidR="00C12D00" w:rsidRDefault="00C12D00" w:rsidP="00C12D00">
            <w:pPr>
              <w:tabs>
                <w:tab w:val="left" w:pos="1425"/>
              </w:tabs>
            </w:pPr>
            <w:r>
              <w:t>“The Color of Us”</w:t>
            </w:r>
          </w:p>
          <w:p w14:paraId="304C7D7A" w14:textId="77777777" w:rsidR="00C12D00" w:rsidRPr="00C12D00" w:rsidRDefault="00C12D00" w:rsidP="00C12D00">
            <w:pPr>
              <w:tabs>
                <w:tab w:val="left" w:pos="1425"/>
              </w:tabs>
              <w:rPr>
                <w:rFonts w:asciiTheme="minorHAnsi" w:hAnsiTheme="minorHAnsi"/>
                <w:b/>
              </w:rPr>
            </w:pPr>
          </w:p>
          <w:p w14:paraId="01768219" w14:textId="77777777" w:rsidR="00896AB9" w:rsidRDefault="00896AB9" w:rsidP="00896AB9">
            <w:pPr>
              <w:pStyle w:val="ListParagraph"/>
              <w:tabs>
                <w:tab w:val="left" w:pos="1425"/>
              </w:tabs>
              <w:rPr>
                <w:rFonts w:asciiTheme="minorHAnsi" w:hAnsiTheme="minorHAnsi"/>
                <w:b/>
                <w:sz w:val="22"/>
                <w:szCs w:val="22"/>
              </w:rPr>
            </w:pPr>
          </w:p>
          <w:p w14:paraId="3A69A537" w14:textId="77777777" w:rsidR="00896AB9" w:rsidRDefault="00896AB9" w:rsidP="00896AB9">
            <w:pPr>
              <w:pStyle w:val="ListParagraph"/>
              <w:tabs>
                <w:tab w:val="left" w:pos="1425"/>
              </w:tabs>
              <w:rPr>
                <w:rFonts w:asciiTheme="minorHAnsi" w:hAnsiTheme="minorHAnsi"/>
                <w:b/>
                <w:sz w:val="22"/>
                <w:szCs w:val="22"/>
              </w:rPr>
            </w:pPr>
          </w:p>
          <w:p w14:paraId="01F4084D" w14:textId="77777777" w:rsidR="00896AB9" w:rsidRDefault="00896AB9" w:rsidP="00896AB9">
            <w:pPr>
              <w:pStyle w:val="ListParagraph"/>
              <w:tabs>
                <w:tab w:val="left" w:pos="1425"/>
              </w:tabs>
              <w:rPr>
                <w:rFonts w:asciiTheme="minorHAnsi" w:hAnsiTheme="minorHAnsi"/>
                <w:b/>
                <w:sz w:val="22"/>
                <w:szCs w:val="22"/>
              </w:rPr>
            </w:pPr>
          </w:p>
          <w:p w14:paraId="09EF1E55" w14:textId="77777777" w:rsidR="00896AB9" w:rsidRDefault="00896AB9" w:rsidP="00896AB9">
            <w:pPr>
              <w:pStyle w:val="ListParagraph"/>
              <w:tabs>
                <w:tab w:val="left" w:pos="1425"/>
              </w:tabs>
              <w:rPr>
                <w:rFonts w:asciiTheme="minorHAnsi" w:hAnsiTheme="minorHAnsi"/>
                <w:b/>
                <w:sz w:val="22"/>
                <w:szCs w:val="22"/>
              </w:rPr>
            </w:pPr>
          </w:p>
          <w:p w14:paraId="356B6ABD" w14:textId="77777777" w:rsidR="00896AB9" w:rsidRPr="00C12D00" w:rsidRDefault="00896AB9" w:rsidP="00C12D00">
            <w:pPr>
              <w:tabs>
                <w:tab w:val="left" w:pos="1425"/>
              </w:tabs>
              <w:rPr>
                <w:rFonts w:asciiTheme="minorHAnsi" w:hAnsiTheme="minorHAnsi"/>
                <w:b/>
              </w:rPr>
            </w:pPr>
          </w:p>
          <w:p w14:paraId="74EAA68B" w14:textId="77777777" w:rsidR="00896AB9" w:rsidRPr="002E4A9B" w:rsidRDefault="00896AB9" w:rsidP="00896AB9">
            <w:pPr>
              <w:pStyle w:val="ListParagraph"/>
              <w:tabs>
                <w:tab w:val="left" w:pos="1425"/>
              </w:tabs>
              <w:rPr>
                <w:rFonts w:asciiTheme="minorHAnsi" w:hAnsiTheme="minorHAnsi"/>
                <w:b/>
                <w:sz w:val="22"/>
                <w:szCs w:val="22"/>
              </w:rPr>
            </w:pPr>
          </w:p>
        </w:tc>
        <w:tc>
          <w:tcPr>
            <w:tcW w:w="3572" w:type="dxa"/>
            <w:tcBorders>
              <w:top w:val="single" w:sz="18" w:space="0" w:color="auto"/>
              <w:bottom w:val="single" w:sz="18" w:space="0" w:color="auto"/>
              <w:right w:val="single" w:sz="4" w:space="0" w:color="auto"/>
            </w:tcBorders>
            <w:shd w:val="clear" w:color="auto" w:fill="auto"/>
          </w:tcPr>
          <w:p w14:paraId="690427DE" w14:textId="77777777" w:rsidR="000F5802" w:rsidRDefault="000F5802" w:rsidP="00896AB9">
            <w:pPr>
              <w:tabs>
                <w:tab w:val="left" w:pos="1425"/>
              </w:tabs>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rPr>
            </w:pPr>
          </w:p>
          <w:p w14:paraId="5F7A55C6" w14:textId="77777777" w:rsidR="00C12D00" w:rsidRDefault="00C12D00" w:rsidP="00C12D00">
            <w:pPr>
              <w:tabs>
                <w:tab w:val="left" w:pos="1425"/>
              </w:tabs>
              <w:cnfStyle w:val="000000100000" w:firstRow="0" w:lastRow="0" w:firstColumn="0" w:lastColumn="0" w:oddVBand="0" w:evenVBand="0" w:oddHBand="1" w:evenHBand="0" w:firstRowFirstColumn="0" w:firstRowLastColumn="0" w:lastRowFirstColumn="0" w:lastRowLastColumn="0"/>
            </w:pPr>
            <w:r>
              <w:t xml:space="preserve">What are names of skin colors in “The Color of Us”? </w:t>
            </w:r>
          </w:p>
          <w:p w14:paraId="73397CDF" w14:textId="77777777" w:rsidR="00C12D00" w:rsidRDefault="00C12D00" w:rsidP="00C12D00">
            <w:pPr>
              <w:tabs>
                <w:tab w:val="left" w:pos="1425"/>
              </w:tabs>
              <w:cnfStyle w:val="000000100000" w:firstRow="0" w:lastRow="0" w:firstColumn="0" w:lastColumn="0" w:oddVBand="0" w:evenVBand="0" w:oddHBand="1" w:evenHBand="0" w:firstRowFirstColumn="0" w:firstRowLastColumn="0" w:lastRowFirstColumn="0" w:lastRowLastColumn="0"/>
            </w:pPr>
            <w:r>
              <w:t>Do you know anybody whose skin color is ones in the book?</w:t>
            </w:r>
          </w:p>
          <w:p w14:paraId="7F785F15" w14:textId="77777777" w:rsidR="00C12D00" w:rsidRDefault="00C12D00" w:rsidP="00C12D00">
            <w:pPr>
              <w:tabs>
                <w:tab w:val="left" w:pos="1425"/>
              </w:tabs>
              <w:cnfStyle w:val="000000100000" w:firstRow="0" w:lastRow="0" w:firstColumn="0" w:lastColumn="0" w:oddVBand="0" w:evenVBand="0" w:oddHBand="1" w:evenHBand="0" w:firstRowFirstColumn="0" w:firstRowLastColumn="0" w:lastRowFirstColumn="0" w:lastRowLastColumn="0"/>
            </w:pPr>
            <w:r>
              <w:t>What do you think is you skin color?</w:t>
            </w:r>
          </w:p>
          <w:p w14:paraId="47E4B45F" w14:textId="77777777" w:rsidR="00C12D00" w:rsidRPr="000B41B0" w:rsidRDefault="00C12D00" w:rsidP="00C12D00">
            <w:pPr>
              <w:tabs>
                <w:tab w:val="left" w:pos="1425"/>
              </w:tabs>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rPr>
            </w:pPr>
            <w:r>
              <w:t>What do you think is your classmate’s skin color?</w:t>
            </w:r>
          </w:p>
        </w:tc>
        <w:tc>
          <w:tcPr>
            <w:tcW w:w="2824" w:type="dxa"/>
            <w:tcBorders>
              <w:top w:val="single" w:sz="18" w:space="0" w:color="auto"/>
              <w:left w:val="single" w:sz="4" w:space="0" w:color="auto"/>
              <w:bottom w:val="single" w:sz="18" w:space="0" w:color="auto"/>
            </w:tcBorders>
            <w:shd w:val="clear" w:color="auto" w:fill="auto"/>
          </w:tcPr>
          <w:p w14:paraId="2BE87136" w14:textId="77777777" w:rsidR="00C12D00" w:rsidRDefault="00C12D00" w:rsidP="00C12D00">
            <w:pPr>
              <w:tabs>
                <w:tab w:val="left" w:pos="1425"/>
              </w:tabs>
              <w:cnfStyle w:val="000000100000" w:firstRow="0" w:lastRow="0" w:firstColumn="0" w:lastColumn="0" w:oddVBand="0" w:evenVBand="0" w:oddHBand="1" w:evenHBand="0" w:firstRowFirstColumn="0" w:firstRowLastColumn="0" w:lastRowFirstColumn="0" w:lastRowLastColumn="0"/>
            </w:pPr>
          </w:p>
          <w:p w14:paraId="0F4BF026" w14:textId="77777777" w:rsidR="00C12D00" w:rsidRDefault="00C12D00" w:rsidP="00C12D00">
            <w:pPr>
              <w:tabs>
                <w:tab w:val="left" w:pos="1425"/>
              </w:tabs>
              <w:cnfStyle w:val="000000100000" w:firstRow="0" w:lastRow="0" w:firstColumn="0" w:lastColumn="0" w:oddVBand="0" w:evenVBand="0" w:oddHBand="1" w:evenHBand="0" w:firstRowFirstColumn="0" w:firstRowLastColumn="0" w:lastRowFirstColumn="0" w:lastRowLastColumn="0"/>
            </w:pPr>
            <w:r>
              <w:t>Observing</w:t>
            </w:r>
          </w:p>
          <w:p w14:paraId="6F4898E0" w14:textId="77777777" w:rsidR="00C12D00" w:rsidRDefault="00C12D00" w:rsidP="00C12D00">
            <w:pPr>
              <w:tabs>
                <w:tab w:val="left" w:pos="1425"/>
              </w:tabs>
              <w:cnfStyle w:val="000000100000" w:firstRow="0" w:lastRow="0" w:firstColumn="0" w:lastColumn="0" w:oddVBand="0" w:evenVBand="0" w:oddHBand="1" w:evenHBand="0" w:firstRowFirstColumn="0" w:firstRowLastColumn="0" w:lastRowFirstColumn="0" w:lastRowLastColumn="0"/>
            </w:pPr>
            <w:r>
              <w:t>Describing</w:t>
            </w:r>
          </w:p>
          <w:p w14:paraId="4F1DB69F" w14:textId="77777777" w:rsidR="00AA0097" w:rsidRPr="000B41B0" w:rsidRDefault="00C12D00" w:rsidP="00C12D00">
            <w:pPr>
              <w:tabs>
                <w:tab w:val="left" w:pos="1425"/>
              </w:tabs>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rPr>
            </w:pPr>
            <w:r>
              <w:t>Explaining</w:t>
            </w:r>
          </w:p>
        </w:tc>
      </w:tr>
      <w:tr w:rsidR="000F5802" w:rsidRPr="000B41B0" w14:paraId="1C0B16F0" w14:textId="77777777" w:rsidTr="00C12D00">
        <w:trPr>
          <w:trHeight w:val="1076"/>
        </w:trPr>
        <w:tc>
          <w:tcPr>
            <w:cnfStyle w:val="001000000000" w:firstRow="0" w:lastRow="0" w:firstColumn="1" w:lastColumn="0" w:oddVBand="0" w:evenVBand="0" w:oddHBand="0" w:evenHBand="0" w:firstRowFirstColumn="0" w:firstRowLastColumn="0" w:lastRowFirstColumn="0" w:lastRowLastColumn="0"/>
            <w:tcW w:w="3196" w:type="dxa"/>
            <w:tcBorders>
              <w:top w:val="single" w:sz="18" w:space="0" w:color="auto"/>
              <w:left w:val="single" w:sz="4" w:space="0" w:color="auto"/>
              <w:bottom w:val="single" w:sz="18" w:space="0" w:color="auto"/>
            </w:tcBorders>
            <w:shd w:val="clear" w:color="auto" w:fill="auto"/>
          </w:tcPr>
          <w:p w14:paraId="3FE52F7B" w14:textId="77777777" w:rsidR="00896AB9" w:rsidRPr="00C12D00" w:rsidRDefault="00C12D00" w:rsidP="00FF633D">
            <w:pPr>
              <w:tabs>
                <w:tab w:val="left" w:pos="1425"/>
              </w:tabs>
            </w:pPr>
            <w:r>
              <w:t>Painting a paper people figure with their own color</w:t>
            </w:r>
          </w:p>
          <w:p w14:paraId="565B5BF9" w14:textId="77777777" w:rsidR="00896AB9" w:rsidRDefault="00896AB9" w:rsidP="00FF633D">
            <w:pPr>
              <w:tabs>
                <w:tab w:val="left" w:pos="1425"/>
              </w:tabs>
              <w:rPr>
                <w:rFonts w:asciiTheme="minorHAnsi" w:hAnsiTheme="minorHAnsi" w:cs="Times New Roman"/>
                <w:b/>
                <w:color w:val="auto"/>
              </w:rPr>
            </w:pPr>
          </w:p>
          <w:p w14:paraId="09E43494" w14:textId="77777777" w:rsidR="00896AB9" w:rsidRPr="000B41B0" w:rsidRDefault="00896AB9" w:rsidP="00FF633D">
            <w:pPr>
              <w:tabs>
                <w:tab w:val="left" w:pos="1425"/>
              </w:tabs>
              <w:rPr>
                <w:rFonts w:asciiTheme="minorHAnsi" w:hAnsiTheme="minorHAnsi" w:cs="Times New Roman"/>
                <w:b/>
                <w:color w:val="auto"/>
              </w:rPr>
            </w:pPr>
          </w:p>
        </w:tc>
        <w:tc>
          <w:tcPr>
            <w:tcW w:w="3572" w:type="dxa"/>
            <w:tcBorders>
              <w:top w:val="single" w:sz="18" w:space="0" w:color="auto"/>
              <w:bottom w:val="single" w:sz="18" w:space="0" w:color="auto"/>
              <w:right w:val="single" w:sz="4" w:space="0" w:color="auto"/>
            </w:tcBorders>
            <w:shd w:val="clear" w:color="auto" w:fill="auto"/>
          </w:tcPr>
          <w:p w14:paraId="12C1D26F" w14:textId="77777777" w:rsidR="00C12D00" w:rsidRDefault="00C12D00" w:rsidP="00C12D00">
            <w:pPr>
              <w:tabs>
                <w:tab w:val="left" w:pos="1425"/>
              </w:tabs>
              <w:cnfStyle w:val="000000000000" w:firstRow="0" w:lastRow="0" w:firstColumn="0" w:lastColumn="0" w:oddVBand="0" w:evenVBand="0" w:oddHBand="0" w:evenHBand="0" w:firstRowFirstColumn="0" w:firstRowLastColumn="0" w:lastRowFirstColumn="0" w:lastRowLastColumn="0"/>
            </w:pPr>
            <w:r>
              <w:t>How do you make your skin color?</w:t>
            </w:r>
          </w:p>
          <w:p w14:paraId="30B2966F" w14:textId="77777777" w:rsidR="000F5802" w:rsidRPr="000B41B0" w:rsidRDefault="000F5802" w:rsidP="00896AB9">
            <w:pPr>
              <w:tabs>
                <w:tab w:val="left" w:pos="1425"/>
              </w:tabs>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rPr>
            </w:pPr>
          </w:p>
        </w:tc>
        <w:tc>
          <w:tcPr>
            <w:tcW w:w="2824" w:type="dxa"/>
            <w:tcBorders>
              <w:top w:val="single" w:sz="18" w:space="0" w:color="auto"/>
              <w:left w:val="single" w:sz="4" w:space="0" w:color="auto"/>
              <w:bottom w:val="single" w:sz="18" w:space="0" w:color="auto"/>
            </w:tcBorders>
            <w:shd w:val="clear" w:color="auto" w:fill="auto"/>
          </w:tcPr>
          <w:p w14:paraId="4E41FD4F" w14:textId="77777777" w:rsidR="00C12D00" w:rsidRDefault="00C12D00" w:rsidP="00C12D00">
            <w:pPr>
              <w:tabs>
                <w:tab w:val="left" w:pos="1425"/>
              </w:tabs>
              <w:cnfStyle w:val="000000000000" w:firstRow="0" w:lastRow="0" w:firstColumn="0" w:lastColumn="0" w:oddVBand="0" w:evenVBand="0" w:oddHBand="0" w:evenHBand="0" w:firstRowFirstColumn="0" w:firstRowLastColumn="0" w:lastRowFirstColumn="0" w:lastRowLastColumn="0"/>
            </w:pPr>
            <w:r>
              <w:t>Describing</w:t>
            </w:r>
          </w:p>
          <w:p w14:paraId="549FA97F" w14:textId="77777777" w:rsidR="00C12D00" w:rsidRDefault="00C12D00" w:rsidP="00C12D00">
            <w:pPr>
              <w:tabs>
                <w:tab w:val="left" w:pos="1425"/>
              </w:tabs>
              <w:cnfStyle w:val="000000000000" w:firstRow="0" w:lastRow="0" w:firstColumn="0" w:lastColumn="0" w:oddVBand="0" w:evenVBand="0" w:oddHBand="0" w:evenHBand="0" w:firstRowFirstColumn="0" w:firstRowLastColumn="0" w:lastRowFirstColumn="0" w:lastRowLastColumn="0"/>
            </w:pPr>
            <w:r>
              <w:t>Observing</w:t>
            </w:r>
          </w:p>
          <w:p w14:paraId="0C365943" w14:textId="77777777" w:rsidR="000F5802" w:rsidRPr="000B41B0" w:rsidRDefault="000F5802" w:rsidP="00FF633D">
            <w:pPr>
              <w:tabs>
                <w:tab w:val="left" w:pos="1425"/>
              </w:tabs>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rPr>
            </w:pPr>
          </w:p>
        </w:tc>
      </w:tr>
      <w:tr w:rsidR="00C12D00" w:rsidRPr="000B41B0" w14:paraId="2C3BF727" w14:textId="77777777" w:rsidTr="00C12D00">
        <w:trPr>
          <w:cnfStyle w:val="000000100000" w:firstRow="0" w:lastRow="0" w:firstColumn="0" w:lastColumn="0" w:oddVBand="0" w:evenVBand="0" w:oddHBand="1" w:evenHBand="0" w:firstRowFirstColumn="0" w:firstRowLastColumn="0" w:lastRowFirstColumn="0" w:lastRowLastColumn="0"/>
          <w:trHeight w:val="1076"/>
        </w:trPr>
        <w:tc>
          <w:tcPr>
            <w:cnfStyle w:val="001000000000" w:firstRow="0" w:lastRow="0" w:firstColumn="1" w:lastColumn="0" w:oddVBand="0" w:evenVBand="0" w:oddHBand="0" w:evenHBand="0" w:firstRowFirstColumn="0" w:firstRowLastColumn="0" w:lastRowFirstColumn="0" w:lastRowLastColumn="0"/>
            <w:tcW w:w="3196" w:type="dxa"/>
            <w:tcBorders>
              <w:top w:val="single" w:sz="18" w:space="0" w:color="auto"/>
              <w:left w:val="single" w:sz="4" w:space="0" w:color="auto"/>
              <w:bottom w:val="single" w:sz="18" w:space="0" w:color="auto"/>
            </w:tcBorders>
            <w:shd w:val="clear" w:color="auto" w:fill="auto"/>
          </w:tcPr>
          <w:p w14:paraId="707BC67B" w14:textId="77777777" w:rsidR="00C12D00" w:rsidRDefault="00C12D00" w:rsidP="00FF633D">
            <w:pPr>
              <w:tabs>
                <w:tab w:val="left" w:pos="1425"/>
              </w:tabs>
              <w:rPr>
                <w:rFonts w:cs="Times New Roman"/>
                <w:b/>
              </w:rPr>
            </w:pPr>
            <w:r>
              <w:t>Dressing the figure with fabrics and yarns</w:t>
            </w:r>
          </w:p>
        </w:tc>
        <w:tc>
          <w:tcPr>
            <w:tcW w:w="3572" w:type="dxa"/>
            <w:tcBorders>
              <w:top w:val="single" w:sz="18" w:space="0" w:color="auto"/>
              <w:bottom w:val="single" w:sz="18" w:space="0" w:color="auto"/>
              <w:right w:val="single" w:sz="4" w:space="0" w:color="auto"/>
            </w:tcBorders>
            <w:shd w:val="clear" w:color="auto" w:fill="auto"/>
          </w:tcPr>
          <w:p w14:paraId="577A5FF5" w14:textId="77777777" w:rsidR="00C12D00" w:rsidRDefault="00C12D00" w:rsidP="00C12D00">
            <w:pPr>
              <w:tabs>
                <w:tab w:val="left" w:pos="1425"/>
              </w:tabs>
              <w:cnfStyle w:val="000000100000" w:firstRow="0" w:lastRow="0" w:firstColumn="0" w:lastColumn="0" w:oddVBand="0" w:evenVBand="0" w:oddHBand="1" w:evenHBand="0" w:firstRowFirstColumn="0" w:firstRowLastColumn="0" w:lastRowFirstColumn="0" w:lastRowLastColumn="0"/>
            </w:pPr>
            <w:r>
              <w:t>How do you dress up yourself?</w:t>
            </w:r>
          </w:p>
          <w:p w14:paraId="0CC01CD6" w14:textId="77777777" w:rsidR="00C12D00" w:rsidRDefault="00C12D00" w:rsidP="00C12D00">
            <w:pPr>
              <w:tabs>
                <w:tab w:val="left" w:pos="1425"/>
              </w:tabs>
              <w:cnfStyle w:val="000000100000" w:firstRow="0" w:lastRow="0" w:firstColumn="0" w:lastColumn="0" w:oddVBand="0" w:evenVBand="0" w:oddHBand="1" w:evenHBand="0" w:firstRowFirstColumn="0" w:firstRowLastColumn="0" w:lastRowFirstColumn="0" w:lastRowLastColumn="0"/>
            </w:pPr>
          </w:p>
        </w:tc>
        <w:tc>
          <w:tcPr>
            <w:tcW w:w="2824" w:type="dxa"/>
            <w:tcBorders>
              <w:top w:val="single" w:sz="18" w:space="0" w:color="auto"/>
              <w:left w:val="single" w:sz="4" w:space="0" w:color="auto"/>
              <w:bottom w:val="single" w:sz="18" w:space="0" w:color="auto"/>
            </w:tcBorders>
            <w:shd w:val="clear" w:color="auto" w:fill="auto"/>
          </w:tcPr>
          <w:p w14:paraId="411F079F" w14:textId="77777777" w:rsidR="00C12D00" w:rsidRDefault="00C12D00" w:rsidP="00C12D00">
            <w:pPr>
              <w:tabs>
                <w:tab w:val="left" w:pos="1425"/>
              </w:tabs>
              <w:cnfStyle w:val="000000100000" w:firstRow="0" w:lastRow="0" w:firstColumn="0" w:lastColumn="0" w:oddVBand="0" w:evenVBand="0" w:oddHBand="1" w:evenHBand="0" w:firstRowFirstColumn="0" w:firstRowLastColumn="0" w:lastRowFirstColumn="0" w:lastRowLastColumn="0"/>
            </w:pPr>
            <w:r>
              <w:t>Describing</w:t>
            </w:r>
          </w:p>
          <w:p w14:paraId="5E743C58" w14:textId="77777777" w:rsidR="00C12D00" w:rsidRDefault="00C12D00" w:rsidP="00C12D00">
            <w:pPr>
              <w:tabs>
                <w:tab w:val="left" w:pos="1425"/>
              </w:tabs>
              <w:cnfStyle w:val="000000100000" w:firstRow="0" w:lastRow="0" w:firstColumn="0" w:lastColumn="0" w:oddVBand="0" w:evenVBand="0" w:oddHBand="1" w:evenHBand="0" w:firstRowFirstColumn="0" w:firstRowLastColumn="0" w:lastRowFirstColumn="0" w:lastRowLastColumn="0"/>
            </w:pPr>
            <w:r>
              <w:t>Explaining</w:t>
            </w:r>
          </w:p>
        </w:tc>
      </w:tr>
      <w:tr w:rsidR="00C12D00" w:rsidRPr="000B41B0" w14:paraId="02290EE3" w14:textId="77777777" w:rsidTr="00C12D00">
        <w:trPr>
          <w:trHeight w:val="1076"/>
        </w:trPr>
        <w:tc>
          <w:tcPr>
            <w:cnfStyle w:val="001000000000" w:firstRow="0" w:lastRow="0" w:firstColumn="1" w:lastColumn="0" w:oddVBand="0" w:evenVBand="0" w:oddHBand="0" w:evenHBand="0" w:firstRowFirstColumn="0" w:firstRowLastColumn="0" w:lastRowFirstColumn="0" w:lastRowLastColumn="0"/>
            <w:tcW w:w="3196" w:type="dxa"/>
            <w:tcBorders>
              <w:top w:val="single" w:sz="18" w:space="0" w:color="auto"/>
              <w:left w:val="single" w:sz="4" w:space="0" w:color="auto"/>
              <w:bottom w:val="single" w:sz="18" w:space="0" w:color="auto"/>
            </w:tcBorders>
            <w:shd w:val="clear" w:color="auto" w:fill="auto"/>
          </w:tcPr>
          <w:p w14:paraId="13855E53" w14:textId="77777777" w:rsidR="00C12D00" w:rsidRDefault="00C12D00" w:rsidP="00C12D00">
            <w:pPr>
              <w:rPr>
                <w:rFonts w:cs="Calibri"/>
                <w:szCs w:val="30"/>
              </w:rPr>
            </w:pPr>
            <w:r w:rsidRPr="00213D13">
              <w:t xml:space="preserve">Looking at several different photos of MLK such as </w:t>
            </w:r>
            <w:r w:rsidRPr="00213D13">
              <w:rPr>
                <w:rFonts w:cs="Calibri"/>
                <w:szCs w:val="30"/>
              </w:rPr>
              <w:t>him with his family and him with marching children</w:t>
            </w:r>
          </w:p>
          <w:p w14:paraId="7E8050BE" w14:textId="77777777" w:rsidR="00C12D00" w:rsidRDefault="00C12D00" w:rsidP="00C12D00"/>
        </w:tc>
        <w:tc>
          <w:tcPr>
            <w:tcW w:w="3572" w:type="dxa"/>
            <w:tcBorders>
              <w:top w:val="single" w:sz="18" w:space="0" w:color="auto"/>
              <w:bottom w:val="single" w:sz="18" w:space="0" w:color="auto"/>
              <w:right w:val="single" w:sz="4" w:space="0" w:color="auto"/>
            </w:tcBorders>
            <w:shd w:val="clear" w:color="auto" w:fill="auto"/>
          </w:tcPr>
          <w:p w14:paraId="1BA68AE0" w14:textId="77777777" w:rsidR="00C12D00" w:rsidRDefault="00C12D00" w:rsidP="00C12D00">
            <w:pPr>
              <w:tabs>
                <w:tab w:val="left" w:pos="1425"/>
              </w:tabs>
              <w:cnfStyle w:val="000000000000" w:firstRow="0" w:lastRow="0" w:firstColumn="0" w:lastColumn="0" w:oddVBand="0" w:evenVBand="0" w:oddHBand="0" w:evenHBand="0" w:firstRowFirstColumn="0" w:firstRowLastColumn="0" w:lastRowFirstColumn="0" w:lastRowLastColumn="0"/>
            </w:pPr>
            <w:r>
              <w:t>What kind of person do you think MLK is?</w:t>
            </w:r>
          </w:p>
          <w:p w14:paraId="5F2A84F8" w14:textId="77777777" w:rsidR="00C12D00" w:rsidRDefault="00C12D00" w:rsidP="00C12D00">
            <w:pPr>
              <w:cnfStyle w:val="000000000000" w:firstRow="0" w:lastRow="0" w:firstColumn="0" w:lastColumn="0" w:oddVBand="0" w:evenVBand="0" w:oddHBand="0" w:evenHBand="0" w:firstRowFirstColumn="0" w:firstRowLastColumn="0" w:lastRowFirstColumn="0" w:lastRowLastColumn="0"/>
            </w:pPr>
          </w:p>
        </w:tc>
        <w:tc>
          <w:tcPr>
            <w:tcW w:w="2824" w:type="dxa"/>
            <w:tcBorders>
              <w:top w:val="single" w:sz="18" w:space="0" w:color="auto"/>
              <w:left w:val="single" w:sz="4" w:space="0" w:color="auto"/>
              <w:bottom w:val="single" w:sz="18" w:space="0" w:color="auto"/>
            </w:tcBorders>
            <w:shd w:val="clear" w:color="auto" w:fill="auto"/>
          </w:tcPr>
          <w:p w14:paraId="7D3C16E0" w14:textId="77777777" w:rsidR="00C12D00" w:rsidRDefault="00C12D00" w:rsidP="00C12D00">
            <w:pPr>
              <w:tabs>
                <w:tab w:val="left" w:pos="1425"/>
              </w:tabs>
              <w:cnfStyle w:val="000000000000" w:firstRow="0" w:lastRow="0" w:firstColumn="0" w:lastColumn="0" w:oddVBand="0" w:evenVBand="0" w:oddHBand="0" w:evenHBand="0" w:firstRowFirstColumn="0" w:firstRowLastColumn="0" w:lastRowFirstColumn="0" w:lastRowLastColumn="0"/>
            </w:pPr>
            <w:r>
              <w:t>Observing</w:t>
            </w:r>
          </w:p>
          <w:p w14:paraId="05468817" w14:textId="77777777" w:rsidR="00C12D00" w:rsidRDefault="00C12D00" w:rsidP="00C12D00">
            <w:pPr>
              <w:tabs>
                <w:tab w:val="left" w:pos="1425"/>
              </w:tabs>
              <w:cnfStyle w:val="000000000000" w:firstRow="0" w:lastRow="0" w:firstColumn="0" w:lastColumn="0" w:oddVBand="0" w:evenVBand="0" w:oddHBand="0" w:evenHBand="0" w:firstRowFirstColumn="0" w:firstRowLastColumn="0" w:lastRowFirstColumn="0" w:lastRowLastColumn="0"/>
            </w:pPr>
            <w:r>
              <w:t xml:space="preserve">Connecting/inferring </w:t>
            </w:r>
          </w:p>
          <w:p w14:paraId="7DDF7F71" w14:textId="77777777" w:rsidR="00C12D00" w:rsidRDefault="00C12D00" w:rsidP="00C12D00">
            <w:pPr>
              <w:cnfStyle w:val="000000000000" w:firstRow="0" w:lastRow="0" w:firstColumn="0" w:lastColumn="0" w:oddVBand="0" w:evenVBand="0" w:oddHBand="0" w:evenHBand="0" w:firstRowFirstColumn="0" w:firstRowLastColumn="0" w:lastRowFirstColumn="0" w:lastRowLastColumn="0"/>
            </w:pPr>
            <w:r>
              <w:t>Explaining</w:t>
            </w:r>
          </w:p>
        </w:tc>
      </w:tr>
      <w:tr w:rsidR="00C12D00" w:rsidRPr="000B41B0" w14:paraId="7B5BF44E" w14:textId="77777777" w:rsidTr="00C12D00">
        <w:trPr>
          <w:cnfStyle w:val="000000100000" w:firstRow="0" w:lastRow="0" w:firstColumn="0" w:lastColumn="0" w:oddVBand="0" w:evenVBand="0" w:oddHBand="1" w:evenHBand="0" w:firstRowFirstColumn="0" w:firstRowLastColumn="0" w:lastRowFirstColumn="0" w:lastRowLastColumn="0"/>
          <w:trHeight w:val="1076"/>
        </w:trPr>
        <w:tc>
          <w:tcPr>
            <w:cnfStyle w:val="001000000000" w:firstRow="0" w:lastRow="0" w:firstColumn="1" w:lastColumn="0" w:oddVBand="0" w:evenVBand="0" w:oddHBand="0" w:evenHBand="0" w:firstRowFirstColumn="0" w:firstRowLastColumn="0" w:lastRowFirstColumn="0" w:lastRowLastColumn="0"/>
            <w:tcW w:w="3196" w:type="dxa"/>
            <w:tcBorders>
              <w:top w:val="single" w:sz="18" w:space="0" w:color="auto"/>
              <w:left w:val="single" w:sz="4" w:space="0" w:color="auto"/>
              <w:bottom w:val="single" w:sz="18" w:space="0" w:color="auto"/>
            </w:tcBorders>
            <w:shd w:val="clear" w:color="auto" w:fill="auto"/>
          </w:tcPr>
          <w:p w14:paraId="7C2CBF40" w14:textId="77777777" w:rsidR="00941C38" w:rsidRDefault="00C12D00" w:rsidP="00C12D00">
            <w:r>
              <w:t>“Martin’s Big Words”</w:t>
            </w:r>
          </w:p>
          <w:p w14:paraId="5BB20192" w14:textId="77777777" w:rsidR="00941C38" w:rsidRDefault="00941C38" w:rsidP="00941C38"/>
          <w:p w14:paraId="56F3309A" w14:textId="77777777" w:rsidR="00C12D00" w:rsidRPr="00941C38" w:rsidRDefault="00C12D00" w:rsidP="00941C38"/>
        </w:tc>
        <w:tc>
          <w:tcPr>
            <w:tcW w:w="3572" w:type="dxa"/>
            <w:tcBorders>
              <w:top w:val="single" w:sz="18" w:space="0" w:color="auto"/>
              <w:bottom w:val="single" w:sz="18" w:space="0" w:color="auto"/>
              <w:right w:val="single" w:sz="4" w:space="0" w:color="auto"/>
            </w:tcBorders>
            <w:shd w:val="clear" w:color="auto" w:fill="auto"/>
          </w:tcPr>
          <w:p w14:paraId="4A9C79BB" w14:textId="77777777" w:rsidR="00C12D00" w:rsidRDefault="00C12D00" w:rsidP="00C12D00">
            <w:pPr>
              <w:tabs>
                <w:tab w:val="left" w:pos="1425"/>
              </w:tabs>
              <w:cnfStyle w:val="000000100000" w:firstRow="0" w:lastRow="0" w:firstColumn="0" w:lastColumn="0" w:oddVBand="0" w:evenVBand="0" w:oddHBand="1" w:evenHBand="0" w:firstRowFirstColumn="0" w:firstRowLastColumn="0" w:lastRowFirstColumn="0" w:lastRowLastColumn="0"/>
            </w:pPr>
            <w:r>
              <w:t>What are Big Words in the book?</w:t>
            </w:r>
          </w:p>
        </w:tc>
        <w:tc>
          <w:tcPr>
            <w:tcW w:w="2824" w:type="dxa"/>
            <w:tcBorders>
              <w:top w:val="single" w:sz="18" w:space="0" w:color="auto"/>
              <w:left w:val="single" w:sz="4" w:space="0" w:color="auto"/>
              <w:bottom w:val="single" w:sz="18" w:space="0" w:color="auto"/>
            </w:tcBorders>
            <w:shd w:val="clear" w:color="auto" w:fill="auto"/>
          </w:tcPr>
          <w:p w14:paraId="6FF6E973" w14:textId="77777777" w:rsidR="00C12D00" w:rsidRDefault="00C12D00" w:rsidP="00C12D00">
            <w:pPr>
              <w:tabs>
                <w:tab w:val="left" w:pos="1425"/>
              </w:tabs>
              <w:cnfStyle w:val="000000100000" w:firstRow="0" w:lastRow="0" w:firstColumn="0" w:lastColumn="0" w:oddVBand="0" w:evenVBand="0" w:oddHBand="1" w:evenHBand="0" w:firstRowFirstColumn="0" w:firstRowLastColumn="0" w:lastRowFirstColumn="0" w:lastRowLastColumn="0"/>
            </w:pPr>
            <w:r>
              <w:t>Listening for understanding</w:t>
            </w:r>
          </w:p>
          <w:p w14:paraId="6E66DDE8" w14:textId="77777777" w:rsidR="00C12D00" w:rsidRDefault="00C12D00" w:rsidP="00C12D00">
            <w:pPr>
              <w:tabs>
                <w:tab w:val="left" w:pos="1425"/>
              </w:tabs>
              <w:cnfStyle w:val="000000100000" w:firstRow="0" w:lastRow="0" w:firstColumn="0" w:lastColumn="0" w:oddVBand="0" w:evenVBand="0" w:oddHBand="1" w:evenHBand="0" w:firstRowFirstColumn="0" w:firstRowLastColumn="0" w:lastRowFirstColumn="0" w:lastRowLastColumn="0"/>
            </w:pPr>
            <w:r>
              <w:t>Connecting</w:t>
            </w:r>
          </w:p>
        </w:tc>
      </w:tr>
      <w:tr w:rsidR="00941C38" w:rsidRPr="000B41B0" w14:paraId="398E997A" w14:textId="77777777" w:rsidTr="00C12D00">
        <w:trPr>
          <w:trHeight w:val="1076"/>
        </w:trPr>
        <w:tc>
          <w:tcPr>
            <w:cnfStyle w:val="001000000000" w:firstRow="0" w:lastRow="0" w:firstColumn="1" w:lastColumn="0" w:oddVBand="0" w:evenVBand="0" w:oddHBand="0" w:evenHBand="0" w:firstRowFirstColumn="0" w:firstRowLastColumn="0" w:lastRowFirstColumn="0" w:lastRowLastColumn="0"/>
            <w:tcW w:w="3196" w:type="dxa"/>
            <w:tcBorders>
              <w:top w:val="single" w:sz="18" w:space="0" w:color="auto"/>
              <w:left w:val="single" w:sz="4" w:space="0" w:color="auto"/>
              <w:bottom w:val="single" w:sz="18" w:space="0" w:color="auto"/>
            </w:tcBorders>
            <w:shd w:val="clear" w:color="auto" w:fill="auto"/>
          </w:tcPr>
          <w:p w14:paraId="11B84B40" w14:textId="77777777" w:rsidR="00941C38" w:rsidRDefault="00941C38" w:rsidP="00C12D00">
            <w:r>
              <w:t>“I have a Dream” speech video clip</w:t>
            </w:r>
          </w:p>
          <w:p w14:paraId="662B93EA" w14:textId="77777777" w:rsidR="00941C38" w:rsidRPr="00941C38" w:rsidRDefault="00941C38" w:rsidP="00941C38">
            <w:pPr>
              <w:ind w:firstLine="720"/>
            </w:pPr>
          </w:p>
        </w:tc>
        <w:tc>
          <w:tcPr>
            <w:tcW w:w="3572" w:type="dxa"/>
            <w:tcBorders>
              <w:top w:val="single" w:sz="18" w:space="0" w:color="auto"/>
              <w:bottom w:val="single" w:sz="18" w:space="0" w:color="auto"/>
              <w:right w:val="single" w:sz="4" w:space="0" w:color="auto"/>
            </w:tcBorders>
            <w:shd w:val="clear" w:color="auto" w:fill="auto"/>
          </w:tcPr>
          <w:p w14:paraId="30D664A8" w14:textId="77777777" w:rsidR="00941C38" w:rsidRDefault="00941C38" w:rsidP="00941C38">
            <w:pPr>
              <w:tabs>
                <w:tab w:val="left" w:pos="1425"/>
              </w:tabs>
              <w:cnfStyle w:val="000000000000" w:firstRow="0" w:lastRow="0" w:firstColumn="0" w:lastColumn="0" w:oddVBand="0" w:evenVBand="0" w:oddHBand="0" w:evenHBand="0" w:firstRowFirstColumn="0" w:firstRowLastColumn="0" w:lastRowFirstColumn="0" w:lastRowLastColumn="0"/>
            </w:pPr>
            <w:r>
              <w:t>What was MLK’s Big dream?</w:t>
            </w:r>
          </w:p>
          <w:p w14:paraId="2BE0430B" w14:textId="77777777" w:rsidR="00941C38" w:rsidRDefault="00941C38" w:rsidP="00C12D00">
            <w:pPr>
              <w:tabs>
                <w:tab w:val="left" w:pos="1425"/>
              </w:tabs>
              <w:cnfStyle w:val="000000000000" w:firstRow="0" w:lastRow="0" w:firstColumn="0" w:lastColumn="0" w:oddVBand="0" w:evenVBand="0" w:oddHBand="0" w:evenHBand="0" w:firstRowFirstColumn="0" w:firstRowLastColumn="0" w:lastRowFirstColumn="0" w:lastRowLastColumn="0"/>
            </w:pPr>
          </w:p>
        </w:tc>
        <w:tc>
          <w:tcPr>
            <w:tcW w:w="2824" w:type="dxa"/>
            <w:tcBorders>
              <w:top w:val="single" w:sz="18" w:space="0" w:color="auto"/>
              <w:left w:val="single" w:sz="4" w:space="0" w:color="auto"/>
              <w:bottom w:val="single" w:sz="18" w:space="0" w:color="auto"/>
            </w:tcBorders>
            <w:shd w:val="clear" w:color="auto" w:fill="auto"/>
          </w:tcPr>
          <w:p w14:paraId="5578D7CF" w14:textId="77777777" w:rsidR="00941C38" w:rsidRDefault="00941C38" w:rsidP="00941C38">
            <w:pPr>
              <w:tabs>
                <w:tab w:val="left" w:pos="1425"/>
              </w:tabs>
              <w:cnfStyle w:val="000000000000" w:firstRow="0" w:lastRow="0" w:firstColumn="0" w:lastColumn="0" w:oddVBand="0" w:evenVBand="0" w:oddHBand="0" w:evenHBand="0" w:firstRowFirstColumn="0" w:firstRowLastColumn="0" w:lastRowFirstColumn="0" w:lastRowLastColumn="0"/>
            </w:pPr>
            <w:r>
              <w:t>Listening for understanding</w:t>
            </w:r>
          </w:p>
          <w:p w14:paraId="17FBFFBC" w14:textId="77777777" w:rsidR="00941C38" w:rsidRDefault="00941C38" w:rsidP="00941C38">
            <w:pPr>
              <w:tabs>
                <w:tab w:val="left" w:pos="1425"/>
              </w:tabs>
              <w:cnfStyle w:val="000000000000" w:firstRow="0" w:lastRow="0" w:firstColumn="0" w:lastColumn="0" w:oddVBand="0" w:evenVBand="0" w:oddHBand="0" w:evenHBand="0" w:firstRowFirstColumn="0" w:firstRowLastColumn="0" w:lastRowFirstColumn="0" w:lastRowLastColumn="0"/>
            </w:pPr>
            <w:r>
              <w:t>Describing</w:t>
            </w:r>
          </w:p>
        </w:tc>
      </w:tr>
      <w:tr w:rsidR="00941C38" w:rsidRPr="000B41B0" w14:paraId="7D89AD58" w14:textId="77777777" w:rsidTr="00C12D00">
        <w:trPr>
          <w:cnfStyle w:val="000000100000" w:firstRow="0" w:lastRow="0" w:firstColumn="0" w:lastColumn="0" w:oddVBand="0" w:evenVBand="0" w:oddHBand="1" w:evenHBand="0" w:firstRowFirstColumn="0" w:firstRowLastColumn="0" w:lastRowFirstColumn="0" w:lastRowLastColumn="0"/>
          <w:trHeight w:val="1076"/>
        </w:trPr>
        <w:tc>
          <w:tcPr>
            <w:cnfStyle w:val="001000000000" w:firstRow="0" w:lastRow="0" w:firstColumn="1" w:lastColumn="0" w:oddVBand="0" w:evenVBand="0" w:oddHBand="0" w:evenHBand="0" w:firstRowFirstColumn="0" w:firstRowLastColumn="0" w:lastRowFirstColumn="0" w:lastRowLastColumn="0"/>
            <w:tcW w:w="3196" w:type="dxa"/>
            <w:tcBorders>
              <w:top w:val="single" w:sz="18" w:space="0" w:color="auto"/>
              <w:left w:val="single" w:sz="4" w:space="0" w:color="auto"/>
              <w:bottom w:val="single" w:sz="18" w:space="0" w:color="auto"/>
            </w:tcBorders>
            <w:shd w:val="clear" w:color="auto" w:fill="auto"/>
          </w:tcPr>
          <w:p w14:paraId="2EA2B06B" w14:textId="77777777" w:rsidR="00941C38" w:rsidRDefault="00941C38" w:rsidP="00941C38">
            <w:pPr>
              <w:tabs>
                <w:tab w:val="left" w:pos="1425"/>
              </w:tabs>
            </w:pPr>
            <w:r>
              <w:lastRenderedPageBreak/>
              <w:t>Our big dream</w:t>
            </w:r>
          </w:p>
          <w:p w14:paraId="3256BD35" w14:textId="77777777" w:rsidR="00941C38" w:rsidRDefault="00941C38" w:rsidP="00C12D00"/>
        </w:tc>
        <w:tc>
          <w:tcPr>
            <w:tcW w:w="3572" w:type="dxa"/>
            <w:tcBorders>
              <w:top w:val="single" w:sz="18" w:space="0" w:color="auto"/>
              <w:bottom w:val="single" w:sz="18" w:space="0" w:color="auto"/>
              <w:right w:val="single" w:sz="4" w:space="0" w:color="auto"/>
            </w:tcBorders>
            <w:shd w:val="clear" w:color="auto" w:fill="auto"/>
          </w:tcPr>
          <w:p w14:paraId="44A566E8" w14:textId="77777777" w:rsidR="00941C38" w:rsidRDefault="00941C38" w:rsidP="00941C38">
            <w:pPr>
              <w:tabs>
                <w:tab w:val="left" w:pos="1425"/>
              </w:tabs>
              <w:cnfStyle w:val="000000100000" w:firstRow="0" w:lastRow="0" w:firstColumn="0" w:lastColumn="0" w:oddVBand="0" w:evenVBand="0" w:oddHBand="1" w:evenHBand="0" w:firstRowFirstColumn="0" w:firstRowLastColumn="0" w:lastRowFirstColumn="0" w:lastRowLastColumn="0"/>
            </w:pPr>
            <w:r>
              <w:t>What is your big dream?</w:t>
            </w:r>
          </w:p>
          <w:p w14:paraId="1869A528" w14:textId="77777777" w:rsidR="00941C38" w:rsidRDefault="00941C38" w:rsidP="00941C38">
            <w:pPr>
              <w:tabs>
                <w:tab w:val="left" w:pos="1425"/>
              </w:tabs>
              <w:cnfStyle w:val="000000100000" w:firstRow="0" w:lastRow="0" w:firstColumn="0" w:lastColumn="0" w:oddVBand="0" w:evenVBand="0" w:oddHBand="1" w:evenHBand="0" w:firstRowFirstColumn="0" w:firstRowLastColumn="0" w:lastRowFirstColumn="0" w:lastRowLastColumn="0"/>
            </w:pPr>
          </w:p>
        </w:tc>
        <w:tc>
          <w:tcPr>
            <w:tcW w:w="2824" w:type="dxa"/>
            <w:tcBorders>
              <w:top w:val="single" w:sz="18" w:space="0" w:color="auto"/>
              <w:left w:val="single" w:sz="4" w:space="0" w:color="auto"/>
              <w:bottom w:val="single" w:sz="18" w:space="0" w:color="auto"/>
            </w:tcBorders>
            <w:shd w:val="clear" w:color="auto" w:fill="auto"/>
          </w:tcPr>
          <w:p w14:paraId="27F19EF6" w14:textId="77777777" w:rsidR="00941C38" w:rsidRDefault="00941C38" w:rsidP="00941C38">
            <w:pPr>
              <w:tabs>
                <w:tab w:val="left" w:pos="1425"/>
              </w:tabs>
              <w:cnfStyle w:val="000000100000" w:firstRow="0" w:lastRow="0" w:firstColumn="0" w:lastColumn="0" w:oddVBand="0" w:evenVBand="0" w:oddHBand="1" w:evenHBand="0" w:firstRowFirstColumn="0" w:firstRowLastColumn="0" w:lastRowFirstColumn="0" w:lastRowLastColumn="0"/>
            </w:pPr>
            <w:r>
              <w:t>Describing</w:t>
            </w:r>
          </w:p>
          <w:p w14:paraId="7B6C1C61" w14:textId="77777777" w:rsidR="00941C38" w:rsidRDefault="00941C38" w:rsidP="00941C38">
            <w:pPr>
              <w:tabs>
                <w:tab w:val="left" w:pos="1425"/>
              </w:tabs>
              <w:cnfStyle w:val="000000100000" w:firstRow="0" w:lastRow="0" w:firstColumn="0" w:lastColumn="0" w:oddVBand="0" w:evenVBand="0" w:oddHBand="1" w:evenHBand="0" w:firstRowFirstColumn="0" w:firstRowLastColumn="0" w:lastRowFirstColumn="0" w:lastRowLastColumn="0"/>
            </w:pPr>
            <w:r>
              <w:t>Inferring</w:t>
            </w:r>
          </w:p>
        </w:tc>
      </w:tr>
      <w:tr w:rsidR="00941C38" w:rsidRPr="000B41B0" w14:paraId="39AED84B" w14:textId="77777777" w:rsidTr="00C12D00">
        <w:trPr>
          <w:trHeight w:val="1076"/>
        </w:trPr>
        <w:tc>
          <w:tcPr>
            <w:cnfStyle w:val="001000000000" w:firstRow="0" w:lastRow="0" w:firstColumn="1" w:lastColumn="0" w:oddVBand="0" w:evenVBand="0" w:oddHBand="0" w:evenHBand="0" w:firstRowFirstColumn="0" w:firstRowLastColumn="0" w:lastRowFirstColumn="0" w:lastRowLastColumn="0"/>
            <w:tcW w:w="3196" w:type="dxa"/>
            <w:tcBorders>
              <w:top w:val="single" w:sz="18" w:space="0" w:color="auto"/>
              <w:left w:val="single" w:sz="4" w:space="0" w:color="auto"/>
              <w:bottom w:val="single" w:sz="18" w:space="0" w:color="auto"/>
            </w:tcBorders>
            <w:shd w:val="clear" w:color="auto" w:fill="auto"/>
          </w:tcPr>
          <w:p w14:paraId="25CC0FC4" w14:textId="77777777" w:rsidR="00941C38" w:rsidRDefault="00941C38" w:rsidP="00941C38">
            <w:pPr>
              <w:tabs>
                <w:tab w:val="left" w:pos="1425"/>
              </w:tabs>
            </w:pPr>
            <w:r>
              <w:t>Biography of MLK</w:t>
            </w:r>
          </w:p>
          <w:p w14:paraId="2085A35A" w14:textId="77777777" w:rsidR="00941C38" w:rsidRDefault="00941C38" w:rsidP="00941C38">
            <w:pPr>
              <w:tabs>
                <w:tab w:val="left" w:pos="1425"/>
              </w:tabs>
            </w:pPr>
            <w:r>
              <w:t>Using a ‘panorama’ book of  ‘My Dream of Martin Luther King</w:t>
            </w:r>
          </w:p>
        </w:tc>
        <w:tc>
          <w:tcPr>
            <w:tcW w:w="3572" w:type="dxa"/>
            <w:tcBorders>
              <w:top w:val="single" w:sz="18" w:space="0" w:color="auto"/>
              <w:bottom w:val="single" w:sz="18" w:space="0" w:color="auto"/>
              <w:right w:val="single" w:sz="4" w:space="0" w:color="auto"/>
            </w:tcBorders>
            <w:shd w:val="clear" w:color="auto" w:fill="auto"/>
          </w:tcPr>
          <w:p w14:paraId="41D882AC" w14:textId="77777777" w:rsidR="00941C38" w:rsidRDefault="00941C38" w:rsidP="00941C38">
            <w:pPr>
              <w:tabs>
                <w:tab w:val="left" w:pos="1425"/>
              </w:tabs>
              <w:cnfStyle w:val="000000000000" w:firstRow="0" w:lastRow="0" w:firstColumn="0" w:lastColumn="0" w:oddVBand="0" w:evenVBand="0" w:oddHBand="0" w:evenHBand="0" w:firstRowFirstColumn="0" w:firstRowLastColumn="0" w:lastRowFirstColumn="0" w:lastRowLastColumn="0"/>
            </w:pPr>
            <w:r>
              <w:t>How did MLK’s dream affect people around him?</w:t>
            </w:r>
          </w:p>
        </w:tc>
        <w:tc>
          <w:tcPr>
            <w:tcW w:w="2824" w:type="dxa"/>
            <w:tcBorders>
              <w:top w:val="single" w:sz="18" w:space="0" w:color="auto"/>
              <w:left w:val="single" w:sz="4" w:space="0" w:color="auto"/>
              <w:bottom w:val="single" w:sz="18" w:space="0" w:color="auto"/>
            </w:tcBorders>
            <w:shd w:val="clear" w:color="auto" w:fill="auto"/>
          </w:tcPr>
          <w:p w14:paraId="2A19C532" w14:textId="77777777" w:rsidR="00941C38" w:rsidRDefault="00941C38" w:rsidP="00941C38">
            <w:pPr>
              <w:tabs>
                <w:tab w:val="left" w:pos="1425"/>
              </w:tabs>
              <w:cnfStyle w:val="000000000000" w:firstRow="0" w:lastRow="0" w:firstColumn="0" w:lastColumn="0" w:oddVBand="0" w:evenVBand="0" w:oddHBand="0" w:evenHBand="0" w:firstRowFirstColumn="0" w:firstRowLastColumn="0" w:lastRowFirstColumn="0" w:lastRowLastColumn="0"/>
            </w:pPr>
            <w:r>
              <w:t>Describing</w:t>
            </w:r>
          </w:p>
        </w:tc>
      </w:tr>
      <w:tr w:rsidR="00941C38" w:rsidRPr="000B41B0" w14:paraId="5608F7A3" w14:textId="77777777" w:rsidTr="00C12D00">
        <w:trPr>
          <w:cnfStyle w:val="000000100000" w:firstRow="0" w:lastRow="0" w:firstColumn="0" w:lastColumn="0" w:oddVBand="0" w:evenVBand="0" w:oddHBand="1" w:evenHBand="0" w:firstRowFirstColumn="0" w:firstRowLastColumn="0" w:lastRowFirstColumn="0" w:lastRowLastColumn="0"/>
          <w:trHeight w:val="1076"/>
        </w:trPr>
        <w:tc>
          <w:tcPr>
            <w:cnfStyle w:val="001000000000" w:firstRow="0" w:lastRow="0" w:firstColumn="1" w:lastColumn="0" w:oddVBand="0" w:evenVBand="0" w:oddHBand="0" w:evenHBand="0" w:firstRowFirstColumn="0" w:firstRowLastColumn="0" w:lastRowFirstColumn="0" w:lastRowLastColumn="0"/>
            <w:tcW w:w="3196" w:type="dxa"/>
            <w:tcBorders>
              <w:top w:val="single" w:sz="18" w:space="0" w:color="auto"/>
              <w:left w:val="single" w:sz="4" w:space="0" w:color="auto"/>
              <w:bottom w:val="single" w:sz="18" w:space="0" w:color="auto"/>
            </w:tcBorders>
            <w:shd w:val="clear" w:color="auto" w:fill="auto"/>
          </w:tcPr>
          <w:p w14:paraId="03AC99E1" w14:textId="77777777" w:rsidR="00941C38" w:rsidRDefault="00941C38" w:rsidP="00941C38">
            <w:pPr>
              <w:tabs>
                <w:tab w:val="left" w:pos="1425"/>
              </w:tabs>
            </w:pPr>
            <w:r>
              <w:t>Rosa Parks</w:t>
            </w:r>
          </w:p>
        </w:tc>
        <w:tc>
          <w:tcPr>
            <w:tcW w:w="3572" w:type="dxa"/>
            <w:tcBorders>
              <w:top w:val="single" w:sz="18" w:space="0" w:color="auto"/>
              <w:bottom w:val="single" w:sz="18" w:space="0" w:color="auto"/>
              <w:right w:val="single" w:sz="4" w:space="0" w:color="auto"/>
            </w:tcBorders>
            <w:shd w:val="clear" w:color="auto" w:fill="auto"/>
          </w:tcPr>
          <w:p w14:paraId="0F97FE0B" w14:textId="77777777" w:rsidR="00941C38" w:rsidRDefault="00941C38" w:rsidP="00941C38">
            <w:pPr>
              <w:tabs>
                <w:tab w:val="left" w:pos="1425"/>
              </w:tabs>
              <w:cnfStyle w:val="000000100000" w:firstRow="0" w:lastRow="0" w:firstColumn="0" w:lastColumn="0" w:oddVBand="0" w:evenVBand="0" w:oddHBand="1" w:evenHBand="0" w:firstRowFirstColumn="0" w:firstRowLastColumn="0" w:lastRowFirstColumn="0" w:lastRowLastColumn="0"/>
            </w:pPr>
            <w:r>
              <w:t>Who is Rosa Parks?</w:t>
            </w:r>
          </w:p>
          <w:p w14:paraId="54F9B367" w14:textId="77777777" w:rsidR="00941C38" w:rsidRDefault="00941C38" w:rsidP="00941C38">
            <w:pPr>
              <w:tabs>
                <w:tab w:val="left" w:pos="1425"/>
              </w:tabs>
              <w:cnfStyle w:val="000000100000" w:firstRow="0" w:lastRow="0" w:firstColumn="0" w:lastColumn="0" w:oddVBand="0" w:evenVBand="0" w:oddHBand="1" w:evenHBand="0" w:firstRowFirstColumn="0" w:firstRowLastColumn="0" w:lastRowFirstColumn="0" w:lastRowLastColumn="0"/>
            </w:pPr>
            <w:r>
              <w:t>What are similarities and differences between MLK and Rosa Parks?</w:t>
            </w:r>
          </w:p>
          <w:p w14:paraId="0A64543B" w14:textId="77777777" w:rsidR="00941C38" w:rsidRDefault="00941C38" w:rsidP="00941C38">
            <w:pPr>
              <w:tabs>
                <w:tab w:val="left" w:pos="1425"/>
              </w:tabs>
              <w:cnfStyle w:val="000000100000" w:firstRow="0" w:lastRow="0" w:firstColumn="0" w:lastColumn="0" w:oddVBand="0" w:evenVBand="0" w:oddHBand="1" w:evenHBand="0" w:firstRowFirstColumn="0" w:firstRowLastColumn="0" w:lastRowFirstColumn="0" w:lastRowLastColumn="0"/>
            </w:pPr>
          </w:p>
          <w:p w14:paraId="46001ECB" w14:textId="77777777" w:rsidR="00941C38" w:rsidRDefault="00941C38" w:rsidP="00941C38">
            <w:pPr>
              <w:tabs>
                <w:tab w:val="left" w:pos="1425"/>
              </w:tabs>
              <w:cnfStyle w:val="000000100000" w:firstRow="0" w:lastRow="0" w:firstColumn="0" w:lastColumn="0" w:oddVBand="0" w:evenVBand="0" w:oddHBand="1" w:evenHBand="0" w:firstRowFirstColumn="0" w:firstRowLastColumn="0" w:lastRowFirstColumn="0" w:lastRowLastColumn="0"/>
            </w:pPr>
          </w:p>
        </w:tc>
        <w:tc>
          <w:tcPr>
            <w:tcW w:w="2824" w:type="dxa"/>
            <w:tcBorders>
              <w:top w:val="single" w:sz="18" w:space="0" w:color="auto"/>
              <w:left w:val="single" w:sz="4" w:space="0" w:color="auto"/>
              <w:bottom w:val="single" w:sz="18" w:space="0" w:color="auto"/>
            </w:tcBorders>
            <w:shd w:val="clear" w:color="auto" w:fill="auto"/>
          </w:tcPr>
          <w:p w14:paraId="0DAA36E7" w14:textId="77777777" w:rsidR="00941C38" w:rsidRDefault="00941C38" w:rsidP="00941C38">
            <w:pPr>
              <w:tabs>
                <w:tab w:val="left" w:pos="1425"/>
              </w:tabs>
              <w:cnfStyle w:val="000000100000" w:firstRow="0" w:lastRow="0" w:firstColumn="0" w:lastColumn="0" w:oddVBand="0" w:evenVBand="0" w:oddHBand="1" w:evenHBand="0" w:firstRowFirstColumn="0" w:firstRowLastColumn="0" w:lastRowFirstColumn="0" w:lastRowLastColumn="0"/>
            </w:pPr>
            <w:r>
              <w:t>Comparing and contrasting</w:t>
            </w:r>
          </w:p>
        </w:tc>
      </w:tr>
      <w:tr w:rsidR="00941C38" w:rsidRPr="000B41B0" w14:paraId="50984A57" w14:textId="77777777" w:rsidTr="00C12D00">
        <w:trPr>
          <w:trHeight w:val="1076"/>
        </w:trPr>
        <w:tc>
          <w:tcPr>
            <w:cnfStyle w:val="001000000000" w:firstRow="0" w:lastRow="0" w:firstColumn="1" w:lastColumn="0" w:oddVBand="0" w:evenVBand="0" w:oddHBand="0" w:evenHBand="0" w:firstRowFirstColumn="0" w:firstRowLastColumn="0" w:lastRowFirstColumn="0" w:lastRowLastColumn="0"/>
            <w:tcW w:w="3196" w:type="dxa"/>
            <w:tcBorders>
              <w:top w:val="single" w:sz="18" w:space="0" w:color="auto"/>
              <w:left w:val="single" w:sz="4" w:space="0" w:color="auto"/>
              <w:bottom w:val="single" w:sz="18" w:space="0" w:color="auto"/>
            </w:tcBorders>
            <w:shd w:val="clear" w:color="auto" w:fill="auto"/>
          </w:tcPr>
          <w:p w14:paraId="3110F923" w14:textId="77777777" w:rsidR="00941C38" w:rsidRDefault="007B3C79" w:rsidP="00941C38">
            <w:pPr>
              <w:tabs>
                <w:tab w:val="left" w:pos="1425"/>
              </w:tabs>
            </w:pPr>
            <w:r>
              <w:t>Ruby Bridges</w:t>
            </w:r>
          </w:p>
        </w:tc>
        <w:tc>
          <w:tcPr>
            <w:tcW w:w="3572" w:type="dxa"/>
            <w:tcBorders>
              <w:top w:val="single" w:sz="18" w:space="0" w:color="auto"/>
              <w:bottom w:val="single" w:sz="18" w:space="0" w:color="auto"/>
              <w:right w:val="single" w:sz="4" w:space="0" w:color="auto"/>
            </w:tcBorders>
            <w:shd w:val="clear" w:color="auto" w:fill="auto"/>
          </w:tcPr>
          <w:p w14:paraId="73329425" w14:textId="77777777" w:rsidR="007B3C79" w:rsidRDefault="007B3C79" w:rsidP="007B3C79">
            <w:pPr>
              <w:tabs>
                <w:tab w:val="left" w:pos="1425"/>
              </w:tabs>
              <w:cnfStyle w:val="000000000000" w:firstRow="0" w:lastRow="0" w:firstColumn="0" w:lastColumn="0" w:oddVBand="0" w:evenVBand="0" w:oddHBand="0" w:evenHBand="0" w:firstRowFirstColumn="0" w:firstRowLastColumn="0" w:lastRowFirstColumn="0" w:lastRowLastColumn="0"/>
            </w:pPr>
            <w:r>
              <w:t>Who is Ruby Bridges?</w:t>
            </w:r>
          </w:p>
          <w:p w14:paraId="766A46E0" w14:textId="77777777" w:rsidR="007B3C79" w:rsidRDefault="007B3C79" w:rsidP="007B3C79">
            <w:pPr>
              <w:tabs>
                <w:tab w:val="left" w:pos="1425"/>
              </w:tabs>
              <w:cnfStyle w:val="000000000000" w:firstRow="0" w:lastRow="0" w:firstColumn="0" w:lastColumn="0" w:oddVBand="0" w:evenVBand="0" w:oddHBand="0" w:evenHBand="0" w:firstRowFirstColumn="0" w:firstRowLastColumn="0" w:lastRowFirstColumn="0" w:lastRowLastColumn="0"/>
            </w:pPr>
            <w:r>
              <w:t>What are similarities and differences among Ruby Bridges, MLK and Rosa Parks?</w:t>
            </w:r>
          </w:p>
          <w:p w14:paraId="662DEDE4" w14:textId="77777777" w:rsidR="007B3C79" w:rsidRDefault="007B3C79" w:rsidP="007B3C79">
            <w:pPr>
              <w:tabs>
                <w:tab w:val="left" w:pos="1425"/>
              </w:tabs>
              <w:cnfStyle w:val="000000000000" w:firstRow="0" w:lastRow="0" w:firstColumn="0" w:lastColumn="0" w:oddVBand="0" w:evenVBand="0" w:oddHBand="0" w:evenHBand="0" w:firstRowFirstColumn="0" w:firstRowLastColumn="0" w:lastRowFirstColumn="0" w:lastRowLastColumn="0"/>
            </w:pPr>
            <w:r>
              <w:t>What would you do if you were Ruby Bridges?</w:t>
            </w:r>
          </w:p>
          <w:p w14:paraId="0B0C4109" w14:textId="77777777" w:rsidR="00941C38" w:rsidRDefault="00941C38" w:rsidP="00941C38">
            <w:pPr>
              <w:tabs>
                <w:tab w:val="left" w:pos="1425"/>
              </w:tabs>
              <w:cnfStyle w:val="000000000000" w:firstRow="0" w:lastRow="0" w:firstColumn="0" w:lastColumn="0" w:oddVBand="0" w:evenVBand="0" w:oddHBand="0" w:evenHBand="0" w:firstRowFirstColumn="0" w:firstRowLastColumn="0" w:lastRowFirstColumn="0" w:lastRowLastColumn="0"/>
            </w:pPr>
          </w:p>
        </w:tc>
        <w:tc>
          <w:tcPr>
            <w:tcW w:w="2824" w:type="dxa"/>
            <w:tcBorders>
              <w:top w:val="single" w:sz="18" w:space="0" w:color="auto"/>
              <w:left w:val="single" w:sz="4" w:space="0" w:color="auto"/>
              <w:bottom w:val="single" w:sz="18" w:space="0" w:color="auto"/>
            </w:tcBorders>
            <w:shd w:val="clear" w:color="auto" w:fill="auto"/>
          </w:tcPr>
          <w:p w14:paraId="7027BDC0" w14:textId="77777777" w:rsidR="007B3C79" w:rsidRDefault="007B3C79" w:rsidP="007B3C79">
            <w:pPr>
              <w:tabs>
                <w:tab w:val="left" w:pos="1425"/>
              </w:tabs>
              <w:cnfStyle w:val="000000000000" w:firstRow="0" w:lastRow="0" w:firstColumn="0" w:lastColumn="0" w:oddVBand="0" w:evenVBand="0" w:oddHBand="0" w:evenHBand="0" w:firstRowFirstColumn="0" w:firstRowLastColumn="0" w:lastRowFirstColumn="0" w:lastRowLastColumn="0"/>
            </w:pPr>
            <w:r>
              <w:t>Comparing and contrasting</w:t>
            </w:r>
          </w:p>
          <w:p w14:paraId="3FA75387" w14:textId="77777777" w:rsidR="007B3C79" w:rsidRDefault="007B3C79" w:rsidP="007B3C79">
            <w:pPr>
              <w:tabs>
                <w:tab w:val="left" w:pos="1425"/>
              </w:tabs>
              <w:cnfStyle w:val="000000000000" w:firstRow="0" w:lastRow="0" w:firstColumn="0" w:lastColumn="0" w:oddVBand="0" w:evenVBand="0" w:oddHBand="0" w:evenHBand="0" w:firstRowFirstColumn="0" w:firstRowLastColumn="0" w:lastRowFirstColumn="0" w:lastRowLastColumn="0"/>
            </w:pPr>
            <w:r>
              <w:t>Connecting/inferring</w:t>
            </w:r>
          </w:p>
          <w:p w14:paraId="113C47B9" w14:textId="77777777" w:rsidR="00941C38" w:rsidRDefault="00941C38" w:rsidP="00941C38">
            <w:pPr>
              <w:tabs>
                <w:tab w:val="left" w:pos="1425"/>
              </w:tabs>
              <w:cnfStyle w:val="000000000000" w:firstRow="0" w:lastRow="0" w:firstColumn="0" w:lastColumn="0" w:oddVBand="0" w:evenVBand="0" w:oddHBand="0" w:evenHBand="0" w:firstRowFirstColumn="0" w:firstRowLastColumn="0" w:lastRowFirstColumn="0" w:lastRowLastColumn="0"/>
            </w:pPr>
          </w:p>
        </w:tc>
      </w:tr>
      <w:tr w:rsidR="007B3C79" w:rsidRPr="000B41B0" w14:paraId="5F39CFCF" w14:textId="77777777" w:rsidTr="00C12D00">
        <w:trPr>
          <w:cnfStyle w:val="000000100000" w:firstRow="0" w:lastRow="0" w:firstColumn="0" w:lastColumn="0" w:oddVBand="0" w:evenVBand="0" w:oddHBand="1" w:evenHBand="0" w:firstRowFirstColumn="0" w:firstRowLastColumn="0" w:lastRowFirstColumn="0" w:lastRowLastColumn="0"/>
          <w:trHeight w:val="1076"/>
        </w:trPr>
        <w:tc>
          <w:tcPr>
            <w:cnfStyle w:val="001000000000" w:firstRow="0" w:lastRow="0" w:firstColumn="1" w:lastColumn="0" w:oddVBand="0" w:evenVBand="0" w:oddHBand="0" w:evenHBand="0" w:firstRowFirstColumn="0" w:firstRowLastColumn="0" w:lastRowFirstColumn="0" w:lastRowLastColumn="0"/>
            <w:tcW w:w="3196" w:type="dxa"/>
            <w:tcBorders>
              <w:top w:val="single" w:sz="18" w:space="0" w:color="auto"/>
              <w:left w:val="single" w:sz="4" w:space="0" w:color="auto"/>
              <w:bottom w:val="single" w:sz="18" w:space="0" w:color="auto"/>
            </w:tcBorders>
            <w:shd w:val="clear" w:color="auto" w:fill="auto"/>
          </w:tcPr>
          <w:p w14:paraId="7D68C60A" w14:textId="77777777" w:rsidR="007B3C79" w:rsidRDefault="007B3C79" w:rsidP="007B3C79">
            <w:pPr>
              <w:tabs>
                <w:tab w:val="left" w:pos="1425"/>
              </w:tabs>
            </w:pPr>
            <w:r>
              <w:t>Finding unfairness in a story</w:t>
            </w:r>
          </w:p>
          <w:p w14:paraId="3782770D" w14:textId="77777777" w:rsidR="007B3C79" w:rsidRDefault="007B3C79" w:rsidP="007B3C79">
            <w:pPr>
              <w:tabs>
                <w:tab w:val="left" w:pos="1425"/>
              </w:tabs>
            </w:pPr>
            <w:r>
              <w:t>Reading a book about how the Chinese Zodiac was made.</w:t>
            </w:r>
          </w:p>
          <w:p w14:paraId="231E0CA9" w14:textId="77777777" w:rsidR="007B3C79" w:rsidRDefault="007B3C79" w:rsidP="007B3C79">
            <w:pPr>
              <w:tabs>
                <w:tab w:val="left" w:pos="1425"/>
              </w:tabs>
            </w:pPr>
            <w:r>
              <w:t>(January is a month to celebrate a new year and we learn many rituals in Japan. The zodiac is an important part of Japanese culture.)</w:t>
            </w:r>
          </w:p>
        </w:tc>
        <w:tc>
          <w:tcPr>
            <w:tcW w:w="3572" w:type="dxa"/>
            <w:tcBorders>
              <w:top w:val="single" w:sz="18" w:space="0" w:color="auto"/>
              <w:bottom w:val="single" w:sz="18" w:space="0" w:color="auto"/>
              <w:right w:val="single" w:sz="4" w:space="0" w:color="auto"/>
            </w:tcBorders>
            <w:shd w:val="clear" w:color="auto" w:fill="auto"/>
          </w:tcPr>
          <w:p w14:paraId="52D86830" w14:textId="77777777" w:rsidR="007B3C79" w:rsidRDefault="007B3C79" w:rsidP="007B3C79">
            <w:pPr>
              <w:tabs>
                <w:tab w:val="left" w:pos="1425"/>
              </w:tabs>
              <w:cnfStyle w:val="000000100000" w:firstRow="0" w:lastRow="0" w:firstColumn="0" w:lastColumn="0" w:oddVBand="0" w:evenVBand="0" w:oddHBand="1" w:evenHBand="0" w:firstRowFirstColumn="0" w:firstRowLastColumn="0" w:lastRowFirstColumn="0" w:lastRowLastColumn="0"/>
            </w:pPr>
            <w:r>
              <w:t>What is unfair about the story?</w:t>
            </w:r>
          </w:p>
          <w:p w14:paraId="5321ED80" w14:textId="77777777" w:rsidR="007B3C79" w:rsidRDefault="007B3C79" w:rsidP="007B3C79">
            <w:pPr>
              <w:tabs>
                <w:tab w:val="left" w:pos="1425"/>
              </w:tabs>
              <w:cnfStyle w:val="000000100000" w:firstRow="0" w:lastRow="0" w:firstColumn="0" w:lastColumn="0" w:oddVBand="0" w:evenVBand="0" w:oddHBand="1" w:evenHBand="0" w:firstRowFirstColumn="0" w:firstRowLastColumn="0" w:lastRowFirstColumn="0" w:lastRowLastColumn="0"/>
            </w:pPr>
            <w:r>
              <w:t>What would you do if you were the emperor?</w:t>
            </w:r>
          </w:p>
          <w:p w14:paraId="57A12F33" w14:textId="77777777" w:rsidR="007B3C79" w:rsidRDefault="007B3C79" w:rsidP="007B3C79">
            <w:pPr>
              <w:tabs>
                <w:tab w:val="left" w:pos="1425"/>
              </w:tabs>
              <w:cnfStyle w:val="000000100000" w:firstRow="0" w:lastRow="0" w:firstColumn="0" w:lastColumn="0" w:oddVBand="0" w:evenVBand="0" w:oddHBand="1" w:evenHBand="0" w:firstRowFirstColumn="0" w:firstRowLastColumn="0" w:lastRowFirstColumn="0" w:lastRowLastColumn="0"/>
            </w:pPr>
            <w:r>
              <w:t>What would you do if you were the animals?</w:t>
            </w:r>
          </w:p>
          <w:p w14:paraId="5D9CA05A" w14:textId="77777777" w:rsidR="007B3C79" w:rsidRDefault="007B3C79" w:rsidP="007B3C79">
            <w:pPr>
              <w:tabs>
                <w:tab w:val="left" w:pos="1425"/>
              </w:tabs>
              <w:cnfStyle w:val="000000100000" w:firstRow="0" w:lastRow="0" w:firstColumn="0" w:lastColumn="0" w:oddVBand="0" w:evenVBand="0" w:oddHBand="1" w:evenHBand="0" w:firstRowFirstColumn="0" w:firstRowLastColumn="0" w:lastRowFirstColumn="0" w:lastRowLastColumn="0"/>
            </w:pPr>
            <w:r>
              <w:t>What would you do if you were the cow?</w:t>
            </w:r>
          </w:p>
        </w:tc>
        <w:tc>
          <w:tcPr>
            <w:tcW w:w="2824" w:type="dxa"/>
            <w:tcBorders>
              <w:top w:val="single" w:sz="18" w:space="0" w:color="auto"/>
              <w:left w:val="single" w:sz="4" w:space="0" w:color="auto"/>
              <w:bottom w:val="single" w:sz="18" w:space="0" w:color="auto"/>
            </w:tcBorders>
            <w:shd w:val="clear" w:color="auto" w:fill="auto"/>
          </w:tcPr>
          <w:p w14:paraId="5CC07AF4" w14:textId="77777777" w:rsidR="007B3C79" w:rsidRDefault="007B3C79" w:rsidP="007B3C79">
            <w:pPr>
              <w:tabs>
                <w:tab w:val="left" w:pos="1425"/>
              </w:tabs>
              <w:cnfStyle w:val="000000100000" w:firstRow="0" w:lastRow="0" w:firstColumn="0" w:lastColumn="0" w:oddVBand="0" w:evenVBand="0" w:oddHBand="1" w:evenHBand="0" w:firstRowFirstColumn="0" w:firstRowLastColumn="0" w:lastRowFirstColumn="0" w:lastRowLastColumn="0"/>
            </w:pPr>
            <w:r>
              <w:t>Connecting/inferring</w:t>
            </w:r>
          </w:p>
        </w:tc>
      </w:tr>
      <w:tr w:rsidR="007B3C79" w:rsidRPr="000B41B0" w14:paraId="1122DEA9" w14:textId="77777777" w:rsidTr="00C12D00">
        <w:trPr>
          <w:trHeight w:val="1076"/>
        </w:trPr>
        <w:tc>
          <w:tcPr>
            <w:cnfStyle w:val="001000000000" w:firstRow="0" w:lastRow="0" w:firstColumn="1" w:lastColumn="0" w:oddVBand="0" w:evenVBand="0" w:oddHBand="0" w:evenHBand="0" w:firstRowFirstColumn="0" w:firstRowLastColumn="0" w:lastRowFirstColumn="0" w:lastRowLastColumn="0"/>
            <w:tcW w:w="3196" w:type="dxa"/>
            <w:tcBorders>
              <w:top w:val="single" w:sz="18" w:space="0" w:color="auto"/>
              <w:left w:val="single" w:sz="4" w:space="0" w:color="auto"/>
              <w:bottom w:val="single" w:sz="18" w:space="0" w:color="auto"/>
            </w:tcBorders>
            <w:shd w:val="clear" w:color="auto" w:fill="auto"/>
          </w:tcPr>
          <w:p w14:paraId="47E62AFD" w14:textId="77777777" w:rsidR="007B3C79" w:rsidRDefault="007B3C79" w:rsidP="007B3C79">
            <w:pPr>
              <w:tabs>
                <w:tab w:val="left" w:pos="1425"/>
              </w:tabs>
            </w:pPr>
            <w:r>
              <w:t>Take action</w:t>
            </w:r>
          </w:p>
          <w:p w14:paraId="640C103D" w14:textId="77777777" w:rsidR="007B3C79" w:rsidRDefault="007B3C79" w:rsidP="007B3C79">
            <w:pPr>
              <w:tabs>
                <w:tab w:val="left" w:pos="1425"/>
              </w:tabs>
            </w:pPr>
          </w:p>
        </w:tc>
        <w:tc>
          <w:tcPr>
            <w:tcW w:w="3572" w:type="dxa"/>
            <w:tcBorders>
              <w:top w:val="single" w:sz="18" w:space="0" w:color="auto"/>
              <w:bottom w:val="single" w:sz="18" w:space="0" w:color="auto"/>
              <w:right w:val="single" w:sz="4" w:space="0" w:color="auto"/>
            </w:tcBorders>
            <w:shd w:val="clear" w:color="auto" w:fill="auto"/>
          </w:tcPr>
          <w:p w14:paraId="3DD7D651" w14:textId="77777777" w:rsidR="007B3C79" w:rsidRDefault="007B3C79" w:rsidP="007B3C79">
            <w:pPr>
              <w:tabs>
                <w:tab w:val="left" w:pos="1425"/>
              </w:tabs>
              <w:cnfStyle w:val="000000000000" w:firstRow="0" w:lastRow="0" w:firstColumn="0" w:lastColumn="0" w:oddVBand="0" w:evenVBand="0" w:oddHBand="0" w:evenHBand="0" w:firstRowFirstColumn="0" w:firstRowLastColumn="0" w:lastRowFirstColumn="0" w:lastRowLastColumn="0"/>
            </w:pPr>
            <w:r>
              <w:t>What are unfair things happening in the class/the school?</w:t>
            </w:r>
          </w:p>
          <w:p w14:paraId="1C45B952" w14:textId="77777777" w:rsidR="007B3C79" w:rsidRDefault="007B3C79" w:rsidP="007B3C79">
            <w:pPr>
              <w:tabs>
                <w:tab w:val="left" w:pos="1425"/>
              </w:tabs>
              <w:cnfStyle w:val="000000000000" w:firstRow="0" w:lastRow="0" w:firstColumn="0" w:lastColumn="0" w:oddVBand="0" w:evenVBand="0" w:oddHBand="0" w:evenHBand="0" w:firstRowFirstColumn="0" w:firstRowLastColumn="0" w:lastRowFirstColumn="0" w:lastRowLastColumn="0"/>
            </w:pPr>
            <w:r>
              <w:t>What can we do?</w:t>
            </w:r>
          </w:p>
        </w:tc>
        <w:tc>
          <w:tcPr>
            <w:tcW w:w="2824" w:type="dxa"/>
            <w:tcBorders>
              <w:top w:val="single" w:sz="18" w:space="0" w:color="auto"/>
              <w:left w:val="single" w:sz="4" w:space="0" w:color="auto"/>
              <w:bottom w:val="single" w:sz="18" w:space="0" w:color="auto"/>
            </w:tcBorders>
            <w:shd w:val="clear" w:color="auto" w:fill="auto"/>
          </w:tcPr>
          <w:p w14:paraId="39E334BD" w14:textId="77777777" w:rsidR="007B3C79" w:rsidRDefault="007B3C79" w:rsidP="007B3C79">
            <w:pPr>
              <w:tabs>
                <w:tab w:val="left" w:pos="1425"/>
              </w:tabs>
              <w:cnfStyle w:val="000000000000" w:firstRow="0" w:lastRow="0" w:firstColumn="0" w:lastColumn="0" w:oddVBand="0" w:evenVBand="0" w:oddHBand="0" w:evenHBand="0" w:firstRowFirstColumn="0" w:firstRowLastColumn="0" w:lastRowFirstColumn="0" w:lastRowLastColumn="0"/>
            </w:pPr>
            <w:r>
              <w:t>Investigating</w:t>
            </w:r>
          </w:p>
          <w:p w14:paraId="5C6B081B" w14:textId="77777777" w:rsidR="007B3C79" w:rsidRDefault="007B3C79" w:rsidP="007B3C79">
            <w:pPr>
              <w:tabs>
                <w:tab w:val="left" w:pos="1425"/>
              </w:tabs>
              <w:cnfStyle w:val="000000000000" w:firstRow="0" w:lastRow="0" w:firstColumn="0" w:lastColumn="0" w:oddVBand="0" w:evenVBand="0" w:oddHBand="0" w:evenHBand="0" w:firstRowFirstColumn="0" w:firstRowLastColumn="0" w:lastRowFirstColumn="0" w:lastRowLastColumn="0"/>
            </w:pPr>
            <w:r>
              <w:t>Evaluating</w:t>
            </w:r>
          </w:p>
        </w:tc>
      </w:tr>
    </w:tbl>
    <w:p w14:paraId="01C4ADA0" w14:textId="77777777" w:rsidR="004420EB" w:rsidRPr="000B41B0" w:rsidRDefault="004420EB">
      <w:pPr>
        <w:rPr>
          <w:rFonts w:cs="Times New Roman"/>
        </w:rPr>
      </w:pPr>
    </w:p>
    <w:sectPr w:rsidR="004420EB" w:rsidRPr="000B41B0" w:rsidSect="00E05EBE">
      <w:headerReference w:type="default" r:id="rId8"/>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55CF4" w14:textId="77777777" w:rsidR="00E26A0D" w:rsidRDefault="00E26A0D" w:rsidP="004420EB">
      <w:pPr>
        <w:spacing w:after="0" w:line="240" w:lineRule="auto"/>
      </w:pPr>
      <w:r>
        <w:separator/>
      </w:r>
    </w:p>
  </w:endnote>
  <w:endnote w:type="continuationSeparator" w:id="0">
    <w:p w14:paraId="386D1415" w14:textId="77777777" w:rsidR="00E26A0D" w:rsidRDefault="00E26A0D" w:rsidP="0044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HGPGothicE">
    <w:altName w:val="MS PMincho"/>
    <w:panose1 w:val="00000000000000000000"/>
    <w:charset w:val="8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57763" w14:textId="77777777" w:rsidR="00E26A0D" w:rsidRDefault="00E26A0D" w:rsidP="004420EB">
      <w:pPr>
        <w:spacing w:after="0" w:line="240" w:lineRule="auto"/>
      </w:pPr>
      <w:r>
        <w:separator/>
      </w:r>
    </w:p>
  </w:footnote>
  <w:footnote w:type="continuationSeparator" w:id="0">
    <w:p w14:paraId="16DB0CFD" w14:textId="77777777" w:rsidR="00E26A0D" w:rsidRDefault="00E26A0D" w:rsidP="00442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AA1AF" w14:textId="77777777" w:rsidR="009C3902" w:rsidRPr="00824F74" w:rsidRDefault="009C3902" w:rsidP="00824F74">
    <w:pPr>
      <w:pStyle w:val="Heading3"/>
      <w:rPr>
        <w:rStyle w:val="Strong"/>
      </w:rPr>
    </w:pPr>
    <w:r w:rsidRPr="00824F74">
      <w:rPr>
        <w:rStyle w:val="Strong"/>
      </w:rPr>
      <w:t>SPS International Education Unit Planning Template</w:t>
    </w:r>
  </w:p>
  <w:p w14:paraId="42C963E8" w14:textId="77777777" w:rsidR="009C3902" w:rsidRDefault="009C39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D1FAE"/>
    <w:multiLevelType w:val="hybridMultilevel"/>
    <w:tmpl w:val="194C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7008E"/>
    <w:multiLevelType w:val="hybridMultilevel"/>
    <w:tmpl w:val="C7BAAE18"/>
    <w:lvl w:ilvl="0" w:tplc="6402F61A">
      <w:start w:val="1"/>
      <w:numFmt w:val="bullet"/>
      <w:lvlText w:val="□"/>
      <w:lvlJc w:val="left"/>
      <w:pPr>
        <w:ind w:left="1065" w:hanging="360"/>
      </w:pPr>
      <w:rPr>
        <w:rFonts w:ascii="Courier New" w:hAnsi="Courier New"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nsid w:val="3BA32C1C"/>
    <w:multiLevelType w:val="hybridMultilevel"/>
    <w:tmpl w:val="5998757A"/>
    <w:lvl w:ilvl="0" w:tplc="8D3A7736">
      <w:start w:val="1"/>
      <w:numFmt w:val="bullet"/>
      <w:lvlText w:val=""/>
      <w:lvlJc w:val="left"/>
      <w:pPr>
        <w:ind w:left="156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40E7234A"/>
    <w:multiLevelType w:val="hybridMultilevel"/>
    <w:tmpl w:val="1642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312642"/>
    <w:multiLevelType w:val="hybridMultilevel"/>
    <w:tmpl w:val="F6908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5D2041"/>
    <w:multiLevelType w:val="hybridMultilevel"/>
    <w:tmpl w:val="3498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D514A8"/>
    <w:multiLevelType w:val="hybridMultilevel"/>
    <w:tmpl w:val="35E0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E82DB0"/>
    <w:multiLevelType w:val="hybridMultilevel"/>
    <w:tmpl w:val="1A78C154"/>
    <w:lvl w:ilvl="0" w:tplc="BFDA95E6">
      <w:start w:val="1"/>
      <w:numFmt w:val="decimal"/>
      <w:lvlText w:val="%1."/>
      <w:lvlJc w:val="left"/>
      <w:pPr>
        <w:ind w:left="720" w:hanging="360"/>
      </w:pPr>
      <w:rPr>
        <w:rFonts w:hint="default"/>
        <w:b/>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BE2E55"/>
    <w:multiLevelType w:val="hybridMultilevel"/>
    <w:tmpl w:val="5936DFA8"/>
    <w:lvl w:ilvl="0" w:tplc="6402F61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0D6049"/>
    <w:multiLevelType w:val="hybridMultilevel"/>
    <w:tmpl w:val="A7A6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7"/>
  </w:num>
  <w:num w:numId="5">
    <w:abstractNumId w:val="4"/>
  </w:num>
  <w:num w:numId="6">
    <w:abstractNumId w:val="6"/>
  </w:num>
  <w:num w:numId="7">
    <w:abstractNumId w:val="5"/>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E7"/>
    <w:rsid w:val="00044F5F"/>
    <w:rsid w:val="000B41B0"/>
    <w:rsid w:val="000F5802"/>
    <w:rsid w:val="00171933"/>
    <w:rsid w:val="001B2D5C"/>
    <w:rsid w:val="001B4236"/>
    <w:rsid w:val="001B6BE7"/>
    <w:rsid w:val="0027303B"/>
    <w:rsid w:val="002E2AF6"/>
    <w:rsid w:val="002E4A9B"/>
    <w:rsid w:val="003951D8"/>
    <w:rsid w:val="003A0203"/>
    <w:rsid w:val="00413171"/>
    <w:rsid w:val="00423A9B"/>
    <w:rsid w:val="00437779"/>
    <w:rsid w:val="004420EB"/>
    <w:rsid w:val="00455E41"/>
    <w:rsid w:val="00474680"/>
    <w:rsid w:val="004B15F5"/>
    <w:rsid w:val="0050758B"/>
    <w:rsid w:val="0051791E"/>
    <w:rsid w:val="00527B94"/>
    <w:rsid w:val="005727E1"/>
    <w:rsid w:val="00581C97"/>
    <w:rsid w:val="00621B2E"/>
    <w:rsid w:val="006D6726"/>
    <w:rsid w:val="007A0F07"/>
    <w:rsid w:val="007B3C79"/>
    <w:rsid w:val="0081120A"/>
    <w:rsid w:val="00824F74"/>
    <w:rsid w:val="00835600"/>
    <w:rsid w:val="00840CD7"/>
    <w:rsid w:val="00875D8D"/>
    <w:rsid w:val="00896AB9"/>
    <w:rsid w:val="008E7BEC"/>
    <w:rsid w:val="00941C38"/>
    <w:rsid w:val="009C3902"/>
    <w:rsid w:val="00A5502D"/>
    <w:rsid w:val="00A55890"/>
    <w:rsid w:val="00A86765"/>
    <w:rsid w:val="00A91D4E"/>
    <w:rsid w:val="00AA0097"/>
    <w:rsid w:val="00AC6F02"/>
    <w:rsid w:val="00AE6AA3"/>
    <w:rsid w:val="00B31BAE"/>
    <w:rsid w:val="00B83584"/>
    <w:rsid w:val="00BA5D33"/>
    <w:rsid w:val="00C1013F"/>
    <w:rsid w:val="00C12D00"/>
    <w:rsid w:val="00C70044"/>
    <w:rsid w:val="00CB72F2"/>
    <w:rsid w:val="00D02AC1"/>
    <w:rsid w:val="00E05EBE"/>
    <w:rsid w:val="00E26A0D"/>
    <w:rsid w:val="00E71FD0"/>
    <w:rsid w:val="00E76240"/>
    <w:rsid w:val="00E931A5"/>
    <w:rsid w:val="00FF633D"/>
    <w:rsid w:val="00FF7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220F"/>
  <w15:docId w15:val="{37FBFF30-A5B9-4CBD-BC57-6923F4D7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4F74"/>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824F74"/>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824F74"/>
    <w:pPr>
      <w:keepNext/>
      <w:keepLines/>
      <w:spacing w:before="200" w:after="0"/>
      <w:outlineLvl w:val="2"/>
    </w:pPr>
    <w:rPr>
      <w:rFonts w:asciiTheme="majorHAnsi" w:eastAsiaTheme="majorEastAsia" w:hAnsiTheme="majorHAnsi" w:cstheme="majorBidi"/>
      <w:b/>
      <w:bCs/>
      <w:color w:val="53548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0EB"/>
  </w:style>
  <w:style w:type="paragraph" w:styleId="Footer">
    <w:name w:val="footer"/>
    <w:basedOn w:val="Normal"/>
    <w:link w:val="FooterChar"/>
    <w:uiPriority w:val="99"/>
    <w:unhideWhenUsed/>
    <w:rsid w:val="00442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0EB"/>
  </w:style>
  <w:style w:type="paragraph" w:styleId="BalloonText">
    <w:name w:val="Balloon Text"/>
    <w:basedOn w:val="Normal"/>
    <w:link w:val="BalloonTextChar"/>
    <w:uiPriority w:val="99"/>
    <w:semiHidden/>
    <w:unhideWhenUsed/>
    <w:rsid w:val="00442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0EB"/>
    <w:rPr>
      <w:rFonts w:ascii="Tahoma" w:hAnsi="Tahoma" w:cs="Tahoma"/>
      <w:sz w:val="16"/>
      <w:szCs w:val="16"/>
    </w:rPr>
  </w:style>
  <w:style w:type="table" w:styleId="MediumGrid1-Accent5">
    <w:name w:val="Medium Grid 1 Accent 5"/>
    <w:basedOn w:val="TableNormal"/>
    <w:uiPriority w:val="67"/>
    <w:rsid w:val="004420EB"/>
    <w:pPr>
      <w:spacing w:after="0" w:line="240" w:lineRule="auto"/>
    </w:pPr>
    <w:tblPr>
      <w:tblStyleRowBandSize w:val="1"/>
      <w:tblStyleColBandSize w:val="1"/>
      <w:tblInd w:w="0" w:type="dxa"/>
      <w:tblBorders>
        <w:top w:val="single" w:sz="8" w:space="0" w:color="B8825D" w:themeColor="accent5" w:themeTint="BF"/>
        <w:left w:val="single" w:sz="8" w:space="0" w:color="B8825D" w:themeColor="accent5" w:themeTint="BF"/>
        <w:bottom w:val="single" w:sz="8" w:space="0" w:color="B8825D" w:themeColor="accent5" w:themeTint="BF"/>
        <w:right w:val="single" w:sz="8" w:space="0" w:color="B8825D" w:themeColor="accent5" w:themeTint="BF"/>
        <w:insideH w:val="single" w:sz="8" w:space="0" w:color="B8825D" w:themeColor="accent5" w:themeTint="BF"/>
        <w:insideV w:val="single" w:sz="8" w:space="0" w:color="B8825D" w:themeColor="accent5" w:themeTint="BF"/>
      </w:tblBorders>
      <w:tblCellMar>
        <w:top w:w="0" w:type="dxa"/>
        <w:left w:w="108" w:type="dxa"/>
        <w:bottom w:w="0" w:type="dxa"/>
        <w:right w:w="108" w:type="dxa"/>
      </w:tblCellMar>
    </w:tblPr>
    <w:tcPr>
      <w:shd w:val="clear" w:color="auto" w:fill="E7D5C9" w:themeFill="accent5" w:themeFillTint="3F"/>
    </w:tcPr>
    <w:tblStylePr w:type="firstRow">
      <w:rPr>
        <w:b/>
        <w:bCs/>
      </w:rPr>
    </w:tblStylePr>
    <w:tblStylePr w:type="lastRow">
      <w:rPr>
        <w:b/>
        <w:bCs/>
      </w:rPr>
      <w:tblPr/>
      <w:tcPr>
        <w:tcBorders>
          <w:top w:val="single" w:sz="18" w:space="0" w:color="B8825D" w:themeColor="accent5" w:themeTint="BF"/>
        </w:tcBorders>
      </w:tcPr>
    </w:tblStylePr>
    <w:tblStylePr w:type="firstCol">
      <w:rPr>
        <w:b/>
        <w:bCs/>
      </w:rPr>
    </w:tblStylePr>
    <w:tblStylePr w:type="lastCol">
      <w:rPr>
        <w:b/>
        <w:bCs/>
      </w:rPr>
    </w:tblStylePr>
    <w:tblStylePr w:type="band1Vert">
      <w:tblPr/>
      <w:tcPr>
        <w:shd w:val="clear" w:color="auto" w:fill="CFAC93" w:themeFill="accent5" w:themeFillTint="7F"/>
      </w:tcPr>
    </w:tblStylePr>
    <w:tblStylePr w:type="band1Horz">
      <w:tblPr/>
      <w:tcPr>
        <w:shd w:val="clear" w:color="auto" w:fill="CFAC93" w:themeFill="accent5" w:themeFillTint="7F"/>
      </w:tcPr>
    </w:tblStylePr>
  </w:style>
  <w:style w:type="table" w:styleId="TableGrid">
    <w:name w:val="Table Grid"/>
    <w:basedOn w:val="TableNormal"/>
    <w:uiPriority w:val="59"/>
    <w:rsid w:val="00442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420EB"/>
    <w:rPr>
      <w:color w:val="808080"/>
    </w:rPr>
  </w:style>
  <w:style w:type="paragraph" w:styleId="ListParagraph">
    <w:name w:val="List Paragraph"/>
    <w:basedOn w:val="Normal"/>
    <w:uiPriority w:val="34"/>
    <w:qFormat/>
    <w:rsid w:val="004420EB"/>
    <w:pPr>
      <w:ind w:left="720"/>
      <w:contextualSpacing/>
    </w:pPr>
    <w:rPr>
      <w:rFonts w:ascii="Comic Sans MS" w:hAnsi="Comic Sans MS" w:cs="Times New Roman"/>
      <w:sz w:val="24"/>
      <w:szCs w:val="24"/>
    </w:rPr>
  </w:style>
  <w:style w:type="table" w:customStyle="1" w:styleId="MediumList11">
    <w:name w:val="Medium List 11"/>
    <w:basedOn w:val="TableNormal"/>
    <w:uiPriority w:val="65"/>
    <w:rsid w:val="00824F7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2445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Accent1">
    <w:name w:val="Medium List 2 Accent 1"/>
    <w:basedOn w:val="TableNormal"/>
    <w:uiPriority w:val="66"/>
    <w:rsid w:val="00824F7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11">
    <w:name w:val="Light Shading - Accent 11"/>
    <w:basedOn w:val="TableNormal"/>
    <w:uiPriority w:val="60"/>
    <w:rsid w:val="00824F74"/>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character" w:customStyle="1" w:styleId="Heading2Char">
    <w:name w:val="Heading 2 Char"/>
    <w:basedOn w:val="DefaultParagraphFont"/>
    <w:link w:val="Heading2"/>
    <w:uiPriority w:val="9"/>
    <w:rsid w:val="00824F74"/>
    <w:rPr>
      <w:rFonts w:asciiTheme="majorHAnsi" w:eastAsiaTheme="majorEastAsia" w:hAnsiTheme="majorHAnsi" w:cstheme="majorBidi"/>
      <w:b/>
      <w:bCs/>
      <w:color w:val="53548A" w:themeColor="accent1"/>
      <w:sz w:val="26"/>
      <w:szCs w:val="26"/>
    </w:rPr>
  </w:style>
  <w:style w:type="character" w:customStyle="1" w:styleId="Heading3Char">
    <w:name w:val="Heading 3 Char"/>
    <w:basedOn w:val="DefaultParagraphFont"/>
    <w:link w:val="Heading3"/>
    <w:uiPriority w:val="9"/>
    <w:rsid w:val="00824F74"/>
    <w:rPr>
      <w:rFonts w:asciiTheme="majorHAnsi" w:eastAsiaTheme="majorEastAsia" w:hAnsiTheme="majorHAnsi" w:cstheme="majorBidi"/>
      <w:b/>
      <w:bCs/>
      <w:color w:val="53548A" w:themeColor="accent1"/>
    </w:rPr>
  </w:style>
  <w:style w:type="character" w:styleId="Emphasis">
    <w:name w:val="Emphasis"/>
    <w:basedOn w:val="DefaultParagraphFont"/>
    <w:uiPriority w:val="20"/>
    <w:qFormat/>
    <w:rsid w:val="00824F74"/>
    <w:rPr>
      <w:i/>
      <w:iCs/>
    </w:rPr>
  </w:style>
  <w:style w:type="character" w:customStyle="1" w:styleId="Heading1Char">
    <w:name w:val="Heading 1 Char"/>
    <w:basedOn w:val="DefaultParagraphFont"/>
    <w:link w:val="Heading1"/>
    <w:uiPriority w:val="9"/>
    <w:rsid w:val="00824F74"/>
    <w:rPr>
      <w:rFonts w:asciiTheme="majorHAnsi" w:eastAsiaTheme="majorEastAsia" w:hAnsiTheme="majorHAnsi" w:cstheme="majorBidi"/>
      <w:b/>
      <w:bCs/>
      <w:color w:val="3E3E67" w:themeColor="accent1" w:themeShade="BF"/>
      <w:sz w:val="28"/>
      <w:szCs w:val="28"/>
    </w:rPr>
  </w:style>
  <w:style w:type="character" w:styleId="Strong">
    <w:name w:val="Strong"/>
    <w:basedOn w:val="DefaultParagraphFont"/>
    <w:uiPriority w:val="22"/>
    <w:qFormat/>
    <w:rsid w:val="00824F74"/>
    <w:rPr>
      <w:b/>
      <w:bCs/>
    </w:rPr>
  </w:style>
  <w:style w:type="paragraph" w:styleId="NoSpacing">
    <w:name w:val="No Spacing"/>
    <w:uiPriority w:val="1"/>
    <w:qFormat/>
    <w:rsid w:val="00E931A5"/>
    <w:pPr>
      <w:spacing w:after="0" w:line="240" w:lineRule="auto"/>
    </w:pPr>
  </w:style>
  <w:style w:type="paragraph" w:styleId="Subtitle">
    <w:name w:val="Subtitle"/>
    <w:basedOn w:val="Normal"/>
    <w:next w:val="Normal"/>
    <w:link w:val="SubtitleChar"/>
    <w:uiPriority w:val="11"/>
    <w:qFormat/>
    <w:rsid w:val="00E931A5"/>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E931A5"/>
    <w:rPr>
      <w:rFonts w:asciiTheme="majorHAnsi" w:eastAsiaTheme="majorEastAsia" w:hAnsiTheme="majorHAnsi" w:cstheme="majorBidi"/>
      <w:i/>
      <w:iCs/>
      <w:color w:val="53548A"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Downloads\istl%20form%204.16.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063ACE33404C31995B5DA1102C3736"/>
        <w:category>
          <w:name w:val="General"/>
          <w:gallery w:val="placeholder"/>
        </w:category>
        <w:types>
          <w:type w:val="bbPlcHdr"/>
        </w:types>
        <w:behaviors>
          <w:behavior w:val="content"/>
        </w:behaviors>
        <w:guid w:val="{1531A60E-1271-46AF-8B9A-48D7B68388F5}"/>
      </w:docPartPr>
      <w:docPartBody>
        <w:p w:rsidR="009F0AC3" w:rsidRDefault="009F0AC3" w:rsidP="009F0AC3">
          <w:pPr>
            <w:pStyle w:val="F5063ACE33404C31995B5DA1102C3736"/>
          </w:pPr>
          <w:r>
            <w:t xml:space="preserve"> </w:t>
          </w:r>
          <w:r w:rsidRPr="007C0505">
            <w:rPr>
              <w:rStyle w:val="PlaceholderText"/>
            </w:rPr>
            <w:t>Click here to enter text.</w:t>
          </w:r>
        </w:p>
      </w:docPartBody>
    </w:docPart>
    <w:docPart>
      <w:docPartPr>
        <w:name w:val="C13F5001CAE349E6BE8AAA9DD10A396A"/>
        <w:category>
          <w:name w:val="General"/>
          <w:gallery w:val="placeholder"/>
        </w:category>
        <w:types>
          <w:type w:val="bbPlcHdr"/>
        </w:types>
        <w:behaviors>
          <w:behavior w:val="content"/>
        </w:behaviors>
        <w:guid w:val="{5183F1BA-CEC6-4508-A1FD-D8CEB96C200F}"/>
      </w:docPartPr>
      <w:docPartBody>
        <w:p w:rsidR="009F0AC3" w:rsidRDefault="009F0AC3" w:rsidP="009F0AC3">
          <w:pPr>
            <w:pStyle w:val="C13F5001CAE349E6BE8AAA9DD10A396A"/>
          </w:pPr>
          <w:r w:rsidRPr="00A550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HGPGothicE">
    <w:altName w:val="MS PMincho"/>
    <w:panose1 w:val="00000000000000000000"/>
    <w:charset w:val="8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F0AC3"/>
    <w:rsid w:val="009F0AC3"/>
    <w:rsid w:val="00AB7730"/>
    <w:rsid w:val="00D87494"/>
    <w:rsid w:val="00DC2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4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AC3"/>
    <w:rPr>
      <w:color w:val="808080"/>
    </w:rPr>
  </w:style>
  <w:style w:type="paragraph" w:customStyle="1" w:styleId="F5063ACE33404C31995B5DA1102C3736">
    <w:name w:val="F5063ACE33404C31995B5DA1102C3736"/>
    <w:rsid w:val="009F0AC3"/>
  </w:style>
  <w:style w:type="paragraph" w:customStyle="1" w:styleId="C13F5001CAE349E6BE8AAA9DD10A396A">
    <w:name w:val="C13F5001CAE349E6BE8AAA9DD10A396A"/>
    <w:rsid w:val="009F0A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12FCD-24BE-43CF-9AD2-70665E72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istl form 4.16.14.dotx</Template>
  <TotalTime>0</TotalTime>
  <Pages>4</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International Education Unit Plan</vt:lpstr>
    </vt:vector>
  </TitlesOfParts>
  <Company>Seattle Public Schools</Company>
  <LinksUpToDate>false</LinksUpToDate>
  <CharactersWithSpaces>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Education Unit Plan</dc:title>
  <dc:creator>scott</dc:creator>
  <cp:lastModifiedBy>MarK Troxel</cp:lastModifiedBy>
  <cp:revision>2</cp:revision>
  <dcterms:created xsi:type="dcterms:W3CDTF">2014-08-17T22:21:00Z</dcterms:created>
  <dcterms:modified xsi:type="dcterms:W3CDTF">2014-08-17T22:21:00Z</dcterms:modified>
</cp:coreProperties>
</file>